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887DE8" w:rsidP="005815FD">
      <w:pPr>
        <w:jc w:val="center"/>
      </w:pPr>
      <w:r>
        <w:t>MILITARY OPERATIONS</w:t>
      </w:r>
      <w:r w:rsidR="005815FD">
        <w:t xml:space="preserve"> DATA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887DE8" w:rsidP="005815FD">
      <w:pPr>
        <w:jc w:val="center"/>
      </w:pPr>
      <w:r>
        <w:t>(MIL_OPS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0D5363" w:rsidP="005815FD">
      <w:r>
        <w:t>INFORMATION EFFECTIVE DATE:  07/14</w:t>
      </w:r>
      <w:bookmarkStart w:id="0" w:name="_GoBack"/>
      <w:bookmarkEnd w:id="0"/>
      <w:r w:rsidR="001E7BFC">
        <w:t>/2022</w:t>
      </w:r>
    </w:p>
    <w:p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FIELDS ENCLOSED WITHIN DOUBLE-QUOTE CHARACTERS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r w:rsidR="007E2AF2">
        <w:t>SITE</w:t>
      </w:r>
      <w:r w:rsidR="00D54C26">
        <w:t>_NO</w:t>
      </w:r>
      <w:r w:rsidR="007E2AF2">
        <w:t>, SITE_TYPE_CODE</w:t>
      </w:r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 xml:space="preserve">The </w:t>
      </w:r>
      <w:r w:rsidR="00887DE8">
        <w:t>MIL_OPS</w:t>
      </w:r>
      <w:r w:rsidR="009178ED" w:rsidRPr="009178ED">
        <w:t xml:space="preserve">.csv was designed </w:t>
      </w:r>
      <w:r>
        <w:t>from a deconstruction of the legacy TWR.txt Subscriber File</w:t>
      </w:r>
      <w:r w:rsidR="003E7A28">
        <w:t xml:space="preserve"> </w:t>
      </w:r>
      <w:r w:rsidR="009178ED" w:rsidRPr="009178ED">
        <w:t xml:space="preserve">as a </w:t>
      </w:r>
      <w:r w:rsidR="003E7A28">
        <w:t xml:space="preserve">logical grouping of </w:t>
      </w:r>
      <w:r w:rsidR="00887DE8">
        <w:t>military data found in the TWR1 and TWR2</w:t>
      </w:r>
      <w:r w:rsidR="003E7A28">
        <w:t xml:space="preserve"> record</w:t>
      </w:r>
      <w:r w:rsidR="00887DE8">
        <w:t>s.</w:t>
      </w:r>
    </w:p>
    <w:p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r w:rsidR="003E7A28">
        <w:t>SITE_NO, SITE_TYPE_CODE</w:t>
      </w:r>
      <w:r w:rsidR="00D3477D">
        <w:t>) is also the unique record key.</w:t>
      </w:r>
    </w:p>
    <w:p w:rsidR="00D54C26" w:rsidRDefault="00D54C26" w:rsidP="00D54C26">
      <w:pPr>
        <w:pStyle w:val="ListParagraph"/>
        <w:numPr>
          <w:ilvl w:val="0"/>
          <w:numId w:val="1"/>
        </w:numPr>
      </w:pPr>
      <w:r>
        <w:t>Data wh</w:t>
      </w:r>
      <w:r w:rsidR="003E7A28">
        <w:t>ile comparable t</w:t>
      </w:r>
      <w:r w:rsidR="00887DE8">
        <w:t xml:space="preserve">o the legacy </w:t>
      </w:r>
      <w:r w:rsidR="00B858C3">
        <w:t>information</w:t>
      </w:r>
      <w:r w:rsidR="003E7A28">
        <w:t xml:space="preserve"> </w:t>
      </w:r>
      <w:r>
        <w:t xml:space="preserve">is in some cases organized and presented in a different way.  </w:t>
      </w:r>
    </w:p>
    <w:p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A963A5" w:rsidP="00A963A5">
      <w:r>
        <w:t>EFF_DATE – The 28 Day NASR Subscription Effective Date in format ‘YYYY/MM/DD’.</w:t>
      </w:r>
    </w:p>
    <w:p w:rsidR="00A963A5" w:rsidRDefault="00A963A5" w:rsidP="00A963A5">
      <w:r>
        <w:t xml:space="preserve">SITE_NO – Landing Facility Site Number.  A unique identifying number. </w:t>
      </w:r>
    </w:p>
    <w:p w:rsidR="00A963A5" w:rsidRDefault="00A963A5" w:rsidP="00A963A5">
      <w:r>
        <w:t xml:space="preserve">SITE_TYPE_CODE – Facility Type Code. </w:t>
      </w:r>
    </w:p>
    <w:p w:rsidR="00A963A5" w:rsidRDefault="00A963A5" w:rsidP="00A963A5">
      <w:pPr>
        <w:spacing w:after="0"/>
      </w:pPr>
      <w:r>
        <w:t xml:space="preserve">                           CODE       </w:t>
      </w:r>
      <w:r>
        <w:tab/>
        <w:t>FACILITY</w:t>
      </w:r>
    </w:p>
    <w:p w:rsidR="00A963A5" w:rsidRDefault="00A963A5" w:rsidP="00A963A5">
      <w:pPr>
        <w:spacing w:after="0"/>
      </w:pPr>
      <w:r>
        <w:t xml:space="preserve">                            ----           </w:t>
      </w:r>
      <w:r>
        <w:tab/>
        <w:t>-----------</w:t>
      </w:r>
    </w:p>
    <w:p w:rsidR="00A963A5" w:rsidRDefault="00A963A5" w:rsidP="00A963A5">
      <w:pPr>
        <w:spacing w:after="0"/>
      </w:pPr>
      <w:r>
        <w:t xml:space="preserve">                             A             </w:t>
      </w:r>
      <w:r>
        <w:tab/>
        <w:t>AIRPORT</w:t>
      </w:r>
    </w:p>
    <w:p w:rsidR="00A963A5" w:rsidRDefault="00A963A5" w:rsidP="00A963A5">
      <w:pPr>
        <w:spacing w:after="0"/>
      </w:pPr>
      <w:r>
        <w:t xml:space="preserve">                             B              </w:t>
      </w:r>
      <w:r>
        <w:tab/>
        <w:t>BALLOONPORT</w:t>
      </w:r>
    </w:p>
    <w:p w:rsidR="00A963A5" w:rsidRDefault="00A963A5" w:rsidP="00A963A5">
      <w:pPr>
        <w:spacing w:after="0"/>
      </w:pPr>
      <w:r>
        <w:t xml:space="preserve">                             C              </w:t>
      </w:r>
      <w:r>
        <w:tab/>
        <w:t>SEAPLANE BASE</w:t>
      </w:r>
    </w:p>
    <w:p w:rsidR="00A963A5" w:rsidRDefault="00A963A5" w:rsidP="00A963A5">
      <w:pPr>
        <w:spacing w:after="0"/>
      </w:pPr>
      <w:r>
        <w:t xml:space="preserve">                             G              </w:t>
      </w:r>
      <w:r>
        <w:tab/>
        <w:t>GLIDERPORT</w:t>
      </w:r>
    </w:p>
    <w:p w:rsidR="00A963A5" w:rsidRDefault="00A963A5" w:rsidP="00A963A5">
      <w:pPr>
        <w:spacing w:after="0"/>
      </w:pPr>
      <w:r>
        <w:t xml:space="preserve">                             H             </w:t>
      </w:r>
      <w:r>
        <w:tab/>
        <w:t>HELIPORT</w:t>
      </w:r>
    </w:p>
    <w:p w:rsidR="00A963A5" w:rsidRDefault="00A963A5" w:rsidP="006429DA">
      <w:pPr>
        <w:spacing w:after="0"/>
      </w:pPr>
      <w:r>
        <w:t xml:space="preserve">                             U              </w:t>
      </w:r>
      <w:r>
        <w:tab/>
        <w:t>ULTRALIGHT</w:t>
      </w:r>
    </w:p>
    <w:p w:rsidR="00A963A5" w:rsidRDefault="00A963A5" w:rsidP="00A963A5">
      <w:r>
        <w:lastRenderedPageBreak/>
        <w:t>STATE_CODE – Associated State Post Office Code standard two letter abbreviation for US States and Territories.</w:t>
      </w:r>
    </w:p>
    <w:p w:rsidR="00A963A5" w:rsidRDefault="00DE194D" w:rsidP="00A963A5">
      <w:r>
        <w:t>ARPT</w:t>
      </w:r>
      <w:r w:rsidR="00A963A5">
        <w:t>_ID – Location Identifier.  Unique 3-4 character alphanumeric identifier assigned to the Landing Facility.</w:t>
      </w:r>
    </w:p>
    <w:p w:rsidR="00A963A5" w:rsidRDefault="00A963A5" w:rsidP="00A963A5">
      <w:r>
        <w:t xml:space="preserve">CITY – Airport </w:t>
      </w:r>
      <w:r w:rsidRPr="00773E42">
        <w:t>Associated City Name</w:t>
      </w:r>
    </w:p>
    <w:p w:rsidR="00A963A5" w:rsidRDefault="00A963A5" w:rsidP="00A963A5">
      <w:r>
        <w:t xml:space="preserve">COUNTRY_CODE - </w:t>
      </w:r>
      <w:r w:rsidRPr="00D7449D">
        <w:t>Country Post Office Code</w:t>
      </w:r>
      <w:r>
        <w:t xml:space="preserve"> Airport Located</w:t>
      </w:r>
    </w:p>
    <w:p w:rsidR="006429DA" w:rsidRDefault="006429DA" w:rsidP="00DE194D">
      <w:r>
        <w:t>MIL_OPS_OPER_CODE</w:t>
      </w:r>
      <w:r w:rsidR="006440CD">
        <w:t xml:space="preserve"> – </w:t>
      </w:r>
      <w:r>
        <w:t>Military Agency Type Code that Operates the Control Facility.</w:t>
      </w:r>
    </w:p>
    <w:p w:rsidR="006429DA" w:rsidRDefault="006429DA" w:rsidP="006429DA">
      <w:pPr>
        <w:spacing w:after="0"/>
      </w:pPr>
      <w:r>
        <w:t xml:space="preserve">                           CODE       </w:t>
      </w:r>
      <w:r>
        <w:tab/>
        <w:t>FACILITY</w:t>
      </w:r>
    </w:p>
    <w:p w:rsidR="006429DA" w:rsidRDefault="006429DA" w:rsidP="006429DA">
      <w:pPr>
        <w:spacing w:after="0"/>
      </w:pPr>
      <w:r>
        <w:t xml:space="preserve">                            ----           </w:t>
      </w:r>
      <w:r>
        <w:tab/>
        <w:t>-----------</w:t>
      </w:r>
    </w:p>
    <w:p w:rsidR="006429DA" w:rsidRDefault="006429DA" w:rsidP="006429DA">
      <w:pPr>
        <w:spacing w:after="0"/>
      </w:pPr>
      <w:r>
        <w:t xml:space="preserve">                             A             </w:t>
      </w:r>
      <w:r>
        <w:tab/>
        <w:t>U.S. AIR FORCE</w:t>
      </w:r>
    </w:p>
    <w:p w:rsidR="006429DA" w:rsidRDefault="006429DA" w:rsidP="006429DA">
      <w:pPr>
        <w:spacing w:after="0"/>
      </w:pPr>
      <w:r>
        <w:t xml:space="preserve">                             C              </w:t>
      </w:r>
      <w:r>
        <w:tab/>
        <w:t>U.S. COAST GUARD</w:t>
      </w:r>
    </w:p>
    <w:p w:rsidR="006429DA" w:rsidRDefault="006429DA" w:rsidP="006429DA">
      <w:pPr>
        <w:spacing w:after="0"/>
      </w:pPr>
      <w:r>
        <w:t xml:space="preserve">                             F              </w:t>
      </w:r>
      <w:r>
        <w:tab/>
        <w:t>FEDERAL AVIATION ADMIN</w:t>
      </w:r>
    </w:p>
    <w:p w:rsidR="006429DA" w:rsidRDefault="006429DA" w:rsidP="006429DA">
      <w:pPr>
        <w:spacing w:after="0"/>
      </w:pPr>
      <w:r>
        <w:t xml:space="preserve">                             N             </w:t>
      </w:r>
      <w:r>
        <w:tab/>
        <w:t>U.S. NAVY</w:t>
      </w:r>
    </w:p>
    <w:p w:rsidR="006429DA" w:rsidRDefault="006429DA" w:rsidP="00C60C60">
      <w:r>
        <w:t xml:space="preserve">                             R              </w:t>
      </w:r>
      <w:r>
        <w:tab/>
        <w:t xml:space="preserve">U.S. ARMY </w:t>
      </w:r>
    </w:p>
    <w:p w:rsidR="008F396D" w:rsidRDefault="008F396D" w:rsidP="008F396D">
      <w:r>
        <w:t xml:space="preserve">MIL_OPS_CALL – </w:t>
      </w:r>
      <w:r w:rsidR="006F7085">
        <w:t>Radio Call Name for Military Operations at this Control Facility</w:t>
      </w:r>
      <w:r>
        <w:t>.</w:t>
      </w:r>
    </w:p>
    <w:p w:rsidR="008F396D" w:rsidRDefault="008F396D" w:rsidP="008F396D">
      <w:r>
        <w:t>MIL_OPS_HRS –</w:t>
      </w:r>
      <w:r w:rsidR="006F7085">
        <w:t xml:space="preserve"> </w:t>
      </w:r>
      <w:r>
        <w:t xml:space="preserve">Hours of </w:t>
      </w:r>
      <w:r w:rsidR="006F7085">
        <w:t xml:space="preserve">Military </w:t>
      </w:r>
      <w:r>
        <w:t>Operation</w:t>
      </w:r>
      <w:r w:rsidR="006F7085">
        <w:t>s Conducted each Day</w:t>
      </w:r>
      <w:r>
        <w:t>.</w:t>
      </w:r>
    </w:p>
    <w:p w:rsidR="008F396D" w:rsidRDefault="008F396D" w:rsidP="008F396D">
      <w:r>
        <w:t>AMCP</w:t>
      </w:r>
      <w:r w:rsidR="00DE194D">
        <w:t>_HRS</w:t>
      </w:r>
      <w:r w:rsidR="00BC75A4">
        <w:t xml:space="preserve"> </w:t>
      </w:r>
      <w:r w:rsidR="00AB6D93">
        <w:t>–</w:t>
      </w:r>
      <w:r w:rsidR="00BC75A4">
        <w:t xml:space="preserve"> </w:t>
      </w:r>
      <w:r>
        <w:t>Hours of Operation of the Military Aircraft Command Post (AMCP) Located At the Facility.</w:t>
      </w:r>
    </w:p>
    <w:p w:rsidR="008F396D" w:rsidRDefault="008F396D" w:rsidP="008F396D">
      <w:r>
        <w:t>PMSV_HRS – Hours Of Operation Of The Military Pilot-To-Metro Service (PMSV) Located At The Facility.</w:t>
      </w:r>
    </w:p>
    <w:p w:rsidR="008319F5" w:rsidRDefault="00DE194D" w:rsidP="000B22BD">
      <w:r>
        <w:t>REMARK</w:t>
      </w:r>
      <w:r w:rsidR="00AB6D93">
        <w:t xml:space="preserve"> – </w:t>
      </w:r>
      <w:r>
        <w:t xml:space="preserve">Remark associated with </w:t>
      </w:r>
      <w:r w:rsidR="008F396D">
        <w:t>Military Operations</w:t>
      </w:r>
      <w:r>
        <w:t>.</w:t>
      </w:r>
    </w:p>
    <w:sectPr w:rsidR="0083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2642"/>
    <w:rsid w:val="000B5E00"/>
    <w:rsid w:val="000D5363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3525B7"/>
    <w:rsid w:val="003A02D2"/>
    <w:rsid w:val="003C4280"/>
    <w:rsid w:val="003D3BA9"/>
    <w:rsid w:val="003D4180"/>
    <w:rsid w:val="003D7A97"/>
    <w:rsid w:val="003E7A28"/>
    <w:rsid w:val="00421E61"/>
    <w:rsid w:val="004C09D5"/>
    <w:rsid w:val="004D3161"/>
    <w:rsid w:val="00526859"/>
    <w:rsid w:val="005815FD"/>
    <w:rsid w:val="005C3FBD"/>
    <w:rsid w:val="005F56A1"/>
    <w:rsid w:val="006316E1"/>
    <w:rsid w:val="006429DA"/>
    <w:rsid w:val="006440CD"/>
    <w:rsid w:val="006A4BED"/>
    <w:rsid w:val="006E4909"/>
    <w:rsid w:val="006F7085"/>
    <w:rsid w:val="00711042"/>
    <w:rsid w:val="0074449E"/>
    <w:rsid w:val="00776AF1"/>
    <w:rsid w:val="007B14F5"/>
    <w:rsid w:val="007B2BD8"/>
    <w:rsid w:val="007E2AF2"/>
    <w:rsid w:val="0081306D"/>
    <w:rsid w:val="008319F5"/>
    <w:rsid w:val="008874A8"/>
    <w:rsid w:val="00887DE8"/>
    <w:rsid w:val="008F396D"/>
    <w:rsid w:val="009178ED"/>
    <w:rsid w:val="009471D6"/>
    <w:rsid w:val="009B60C4"/>
    <w:rsid w:val="00A60466"/>
    <w:rsid w:val="00A963A5"/>
    <w:rsid w:val="00AB6D93"/>
    <w:rsid w:val="00B55CDC"/>
    <w:rsid w:val="00B858C3"/>
    <w:rsid w:val="00BC75A4"/>
    <w:rsid w:val="00BF5F6B"/>
    <w:rsid w:val="00BF638C"/>
    <w:rsid w:val="00C0417D"/>
    <w:rsid w:val="00C60C60"/>
    <w:rsid w:val="00C91EBF"/>
    <w:rsid w:val="00CB70CB"/>
    <w:rsid w:val="00D00E16"/>
    <w:rsid w:val="00D3477D"/>
    <w:rsid w:val="00D54C26"/>
    <w:rsid w:val="00D7008C"/>
    <w:rsid w:val="00DC3EB3"/>
    <w:rsid w:val="00DE194D"/>
    <w:rsid w:val="00E13CF4"/>
    <w:rsid w:val="00E84F82"/>
    <w:rsid w:val="00EA44C5"/>
    <w:rsid w:val="00F0172E"/>
    <w:rsid w:val="00F345E7"/>
    <w:rsid w:val="00F62DEF"/>
    <w:rsid w:val="00F7704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2A99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9</cp:revision>
  <dcterms:created xsi:type="dcterms:W3CDTF">2022-05-23T15:15:00Z</dcterms:created>
  <dcterms:modified xsi:type="dcterms:W3CDTF">2022-05-23T16:12:00Z</dcterms:modified>
</cp:coreProperties>
</file>