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F628E" w14:textId="77777777" w:rsidR="005815FD" w:rsidRDefault="00D54C26" w:rsidP="005815FD">
      <w:pPr>
        <w:jc w:val="center"/>
      </w:pPr>
      <w:bookmarkStart w:id="0" w:name="_GoBack"/>
      <w:bookmarkEnd w:id="0"/>
      <w:r>
        <w:t>PREFERRED ROUTE</w:t>
      </w:r>
      <w:r w:rsidR="005815FD">
        <w:t xml:space="preserve"> DATA</w:t>
      </w:r>
    </w:p>
    <w:p w14:paraId="2D54C9F6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28D4BD42" w14:textId="2F6C0DC0" w:rsidR="003D3BA9" w:rsidRDefault="00D54C26" w:rsidP="005815FD">
      <w:pPr>
        <w:jc w:val="center"/>
      </w:pPr>
      <w:r>
        <w:t>(PFR</w:t>
      </w:r>
      <w:r w:rsidR="005815FD">
        <w:t>-FILE</w:t>
      </w:r>
      <w:r w:rsidR="00914629">
        <w:t>S</w:t>
      </w:r>
      <w:r w:rsidR="005815FD">
        <w:t>)</w:t>
      </w:r>
    </w:p>
    <w:p w14:paraId="046D4D1F" w14:textId="77777777" w:rsidR="005815FD" w:rsidRDefault="005815FD" w:rsidP="005815FD">
      <w:pPr>
        <w:jc w:val="center"/>
      </w:pPr>
    </w:p>
    <w:p w14:paraId="70343DF4" w14:textId="5F58584A" w:rsidR="00421E61" w:rsidRDefault="00CC6578" w:rsidP="005815FD">
      <w:r>
        <w:t>INFORMATION EFFECTIVE DATE:  11/03</w:t>
      </w:r>
      <w:r w:rsidR="001E7BFC">
        <w:t>/2022</w:t>
      </w:r>
    </w:p>
    <w:p w14:paraId="1F39B37A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</w:t>
      </w:r>
      <w:r w:rsidR="00CC6578">
        <w:t xml:space="preserve">TEXT </w:t>
      </w:r>
      <w:r>
        <w:t>FIELDS ENCLOSED WITHIN DOUBLE-QUOTE CHARACTERS</w:t>
      </w:r>
    </w:p>
    <w:p w14:paraId="03A7104A" w14:textId="77777777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14:paraId="3B288681" w14:textId="77777777"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14:paraId="1CBCCF5E" w14:textId="4360ADBD" w:rsidR="00D3477D" w:rsidRDefault="00CC6578" w:rsidP="00D3477D">
      <w:pPr>
        <w:ind w:left="720"/>
      </w:pPr>
      <w:r>
        <w:t>PFR FILES</w:t>
      </w:r>
      <w:r w:rsidR="00194FF9">
        <w:t xml:space="preserve">:  </w:t>
      </w:r>
      <w:r>
        <w:t>PFR_BASE, PFR_SEG</w:t>
      </w:r>
    </w:p>
    <w:p w14:paraId="126C0E16" w14:textId="77777777" w:rsidR="00CC6578" w:rsidRDefault="00CC6578" w:rsidP="00CC6578">
      <w:pPr>
        <w:ind w:left="720"/>
      </w:pPr>
      <w:r>
        <w:t>COMMON TO ALL FIX FILES: EFF_DATE, ORIGIN_ID, DSTN_ID, PFR_TYPE_CODE, ROUTE_NO</w:t>
      </w:r>
    </w:p>
    <w:p w14:paraId="566519AA" w14:textId="77777777" w:rsidR="005815FD" w:rsidRDefault="005815FD" w:rsidP="005815FD"/>
    <w:p w14:paraId="7F966705" w14:textId="77777777" w:rsidR="005815FD" w:rsidRDefault="005815FD" w:rsidP="005815FD">
      <w:r>
        <w:t>GENERAL INFORMATION:</w:t>
      </w:r>
    </w:p>
    <w:p w14:paraId="47FB29F8" w14:textId="3DCD16EB" w:rsidR="005815FD" w:rsidRDefault="00CC6578" w:rsidP="009178ED">
      <w:pPr>
        <w:pStyle w:val="ListParagraph"/>
        <w:numPr>
          <w:ilvl w:val="0"/>
          <w:numId w:val="1"/>
        </w:numPr>
      </w:pPr>
      <w:r>
        <w:t>The PFR_*</w:t>
      </w:r>
      <w:r w:rsidR="009178ED" w:rsidRPr="009178ED">
        <w:t xml:space="preserve">.csv </w:t>
      </w:r>
      <w:r>
        <w:t>files were</w:t>
      </w:r>
      <w:r w:rsidRPr="009178ED">
        <w:t xml:space="preserve"> designed </w:t>
      </w:r>
      <w:r w:rsidR="00EA743A">
        <w:t>to replace the legacy PFR</w:t>
      </w:r>
      <w:r>
        <w:t>.txt Subscriber File</w:t>
      </w:r>
      <w:r w:rsidRPr="009178ED">
        <w:t>.</w:t>
      </w:r>
    </w:p>
    <w:p w14:paraId="0985F261" w14:textId="37415E09"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</w:t>
      </w:r>
      <w:r w:rsidR="00EA743A">
        <w:t>list for each PFR</w:t>
      </w:r>
      <w:r w:rsidR="00EA743A" w:rsidRPr="00620964">
        <w:t xml:space="preserve"> FILE documented below is also the Unique Record Key.  </w:t>
      </w:r>
    </w:p>
    <w:p w14:paraId="72B01A33" w14:textId="61C146E6" w:rsidR="00D54C26" w:rsidRDefault="00D54C26" w:rsidP="00D54C26">
      <w:pPr>
        <w:pStyle w:val="ListParagraph"/>
        <w:numPr>
          <w:ilvl w:val="0"/>
          <w:numId w:val="1"/>
        </w:numPr>
      </w:pPr>
      <w:r>
        <w:t>PFR</w:t>
      </w:r>
      <w:r w:rsidR="00EA743A">
        <w:t>_*</w:t>
      </w:r>
      <w:r>
        <w:t>.csv file contains the data found in the legacy PFR.txt Subscriber File.  Data</w:t>
      </w:r>
      <w:r w:rsidR="00371BBA">
        <w:t>,</w:t>
      </w:r>
      <w:r>
        <w:t xml:space="preserve"> while comparable to the legacy PFR.txt</w:t>
      </w:r>
      <w:r w:rsidR="00371BBA">
        <w:t>,</w:t>
      </w:r>
      <w:r>
        <w:t xml:space="preserve"> is in some cases organized and presented in a different way.  </w:t>
      </w:r>
    </w:p>
    <w:p w14:paraId="68EA01BF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7451F9E4" w14:textId="77777777" w:rsidR="009178ED" w:rsidRDefault="009178ED" w:rsidP="009178ED">
      <w:pPr>
        <w:ind w:left="360"/>
      </w:pPr>
    </w:p>
    <w:p w14:paraId="07EC8330" w14:textId="77777777" w:rsidR="009178ED" w:rsidRDefault="00A60466" w:rsidP="00A60466">
      <w:pPr>
        <w:jc w:val="center"/>
      </w:pPr>
      <w:r>
        <w:t>FIELD DESCRIPTION</w:t>
      </w:r>
    </w:p>
    <w:p w14:paraId="17717685" w14:textId="77777777" w:rsidR="00CC6578" w:rsidRDefault="00CC6578" w:rsidP="00CC6578">
      <w:pPr>
        <w:rPr>
          <w:i/>
        </w:rPr>
      </w:pPr>
      <w:r w:rsidRPr="00984C06">
        <w:rPr>
          <w:i/>
        </w:rPr>
        <w:t>COMMON TO ALL</w:t>
      </w:r>
    </w:p>
    <w:p w14:paraId="76DC9AFD" w14:textId="77777777" w:rsidR="000B5E00" w:rsidRDefault="00CC6578" w:rsidP="00CC6578">
      <w:r>
        <w:t>##############</w:t>
      </w:r>
    </w:p>
    <w:p w14:paraId="0832D17A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09AE8A6" w14:textId="77777777" w:rsidR="000B5E00" w:rsidRDefault="00D54C26" w:rsidP="00D54C26">
      <w:r>
        <w:t>ORIGIN_ID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Origin Facility Location Identifier (Depending on NAR Type and Direction, Origin ID Is either Coastal Fix or Inland NAV Facility or Fix)</w:t>
      </w:r>
    </w:p>
    <w:p w14:paraId="71DBEC0A" w14:textId="77777777" w:rsidR="00C91EBF" w:rsidRDefault="00C91EBF" w:rsidP="00C91EBF">
      <w:r>
        <w:t>DSTN_ID – Destination Facility Location Identifier (Depending on NAR Type and Direction, Destination ID Is either Airport, Coastal Fix or Inland NAV Facility or Fix)</w:t>
      </w:r>
    </w:p>
    <w:p w14:paraId="1CFB1D44" w14:textId="77777777" w:rsidR="001B7D56" w:rsidRDefault="00C91EBF" w:rsidP="001B7D56">
      <w:r>
        <w:t>PFR</w:t>
      </w:r>
      <w:r w:rsidR="001B7D56">
        <w:t>_TYPE_CODE –</w:t>
      </w:r>
      <w:r w:rsidR="001B5B38">
        <w:t xml:space="preserve">Type Code </w:t>
      </w:r>
      <w:r w:rsidR="001449BE">
        <w:t>of Preferred Route Description</w:t>
      </w:r>
      <w:r w:rsidR="001B5B38">
        <w:t>.</w:t>
      </w:r>
    </w:p>
    <w:p w14:paraId="689E8740" w14:textId="77777777" w:rsidR="001B7D56" w:rsidRDefault="001B7D56" w:rsidP="001B7D56">
      <w:pPr>
        <w:spacing w:after="0"/>
      </w:pPr>
      <w:r>
        <w:t xml:space="preserve">                           CODE      </w:t>
      </w:r>
      <w:r w:rsidR="00C91EBF">
        <w:tab/>
      </w:r>
      <w:r>
        <w:t xml:space="preserve"> </w:t>
      </w:r>
      <w:r w:rsidR="00C91EBF">
        <w:tab/>
        <w:t>DESCRIPTION</w:t>
      </w:r>
    </w:p>
    <w:p w14:paraId="24B7A261" w14:textId="77777777" w:rsidR="001B7D56" w:rsidRDefault="001B7D56" w:rsidP="001B7D56">
      <w:pPr>
        <w:spacing w:after="0"/>
      </w:pPr>
      <w:r>
        <w:t xml:space="preserve">                            ----           </w:t>
      </w:r>
      <w:r w:rsidR="00C91EBF">
        <w:tab/>
      </w:r>
      <w:r>
        <w:t>-----------</w:t>
      </w:r>
      <w:r w:rsidR="00C91EBF">
        <w:t>-------</w:t>
      </w:r>
    </w:p>
    <w:p w14:paraId="33DD2DF1" w14:textId="77777777" w:rsidR="001B7D56" w:rsidRDefault="001B7D56" w:rsidP="001B7D56">
      <w:pPr>
        <w:spacing w:after="0"/>
      </w:pPr>
      <w:r>
        <w:t xml:space="preserve">                             </w:t>
      </w:r>
      <w:r w:rsidR="00C91EBF">
        <w:t>L</w:t>
      </w:r>
      <w:r>
        <w:t xml:space="preserve">         </w:t>
      </w:r>
      <w:r w:rsidR="00C91EBF">
        <w:tab/>
      </w:r>
      <w:r w:rsidR="00C91EBF">
        <w:tab/>
        <w:t>LOW ALTITUDE</w:t>
      </w:r>
    </w:p>
    <w:p w14:paraId="47385410" w14:textId="77777777" w:rsidR="001B7D56" w:rsidRDefault="001B7D56" w:rsidP="001B7D56">
      <w:pPr>
        <w:spacing w:after="0"/>
      </w:pPr>
      <w:r>
        <w:lastRenderedPageBreak/>
        <w:t xml:space="preserve">                             </w:t>
      </w:r>
      <w:r w:rsidR="00C91EBF">
        <w:t>H</w:t>
      </w:r>
      <w:r>
        <w:t xml:space="preserve">         </w:t>
      </w:r>
      <w:r w:rsidR="00C91EBF">
        <w:tab/>
      </w:r>
      <w:r w:rsidR="00C91EBF">
        <w:tab/>
        <w:t>HIGH ALTITUDE</w:t>
      </w:r>
    </w:p>
    <w:p w14:paraId="56FDB7A9" w14:textId="77777777" w:rsidR="001B7D56" w:rsidRDefault="001B7D56" w:rsidP="001B7D56">
      <w:pPr>
        <w:spacing w:after="0"/>
      </w:pPr>
      <w:r>
        <w:t xml:space="preserve">                             </w:t>
      </w:r>
      <w:r w:rsidR="00C91EBF">
        <w:t>LSD</w:t>
      </w:r>
      <w:r>
        <w:t xml:space="preserve">         </w:t>
      </w:r>
      <w:r w:rsidR="00C91EBF">
        <w:tab/>
        <w:t>LOW ALT SINGLE DIR</w:t>
      </w:r>
    </w:p>
    <w:p w14:paraId="5E7BC408" w14:textId="77777777" w:rsidR="001B7D56" w:rsidRDefault="001B7D56" w:rsidP="001B7D56">
      <w:pPr>
        <w:spacing w:after="0"/>
      </w:pPr>
      <w:r>
        <w:t xml:space="preserve">                             </w:t>
      </w:r>
      <w:r w:rsidR="00C91EBF">
        <w:t>HSD</w:t>
      </w:r>
      <w:r>
        <w:t xml:space="preserve">              </w:t>
      </w:r>
      <w:r w:rsidR="00C91EBF">
        <w:tab/>
        <w:t>HIGH ALT SINGLE DIR</w:t>
      </w:r>
    </w:p>
    <w:p w14:paraId="4D1C477D" w14:textId="77777777" w:rsidR="001B7D56" w:rsidRDefault="001B7D56" w:rsidP="001B7D56">
      <w:pPr>
        <w:spacing w:after="0"/>
      </w:pPr>
      <w:r>
        <w:t xml:space="preserve">                             </w:t>
      </w:r>
      <w:r w:rsidR="00C91EBF">
        <w:t>SLD</w:t>
      </w:r>
      <w:r>
        <w:t xml:space="preserve">              </w:t>
      </w:r>
      <w:r w:rsidR="00C91EBF">
        <w:tab/>
        <w:t>SPECIAL LOW ALT DIRECTIONAL</w:t>
      </w:r>
    </w:p>
    <w:p w14:paraId="50EF656B" w14:textId="77777777" w:rsidR="001B7D56" w:rsidRDefault="001B7D56" w:rsidP="00C91EBF">
      <w:pPr>
        <w:spacing w:after="0"/>
      </w:pPr>
      <w:r>
        <w:t xml:space="preserve">                             </w:t>
      </w:r>
      <w:r w:rsidR="00C91EBF">
        <w:t>SHD</w:t>
      </w:r>
      <w:r>
        <w:t xml:space="preserve">              </w:t>
      </w:r>
      <w:r w:rsidR="00C91EBF">
        <w:tab/>
      </w:r>
      <w:r w:rsidR="001449BE">
        <w:t>SPECIAL HIGH ALT DIRECTIONAL</w:t>
      </w:r>
    </w:p>
    <w:p w14:paraId="0B12A000" w14:textId="77777777" w:rsidR="00C91EBF" w:rsidRDefault="00C91EBF" w:rsidP="00C91EBF">
      <w:pPr>
        <w:spacing w:after="0"/>
      </w:pPr>
      <w:r>
        <w:tab/>
      </w:r>
      <w:r>
        <w:tab/>
        <w:t>TEC</w:t>
      </w:r>
      <w:r>
        <w:tab/>
      </w:r>
      <w:r>
        <w:tab/>
        <w:t>TOWER ENROUTE CONTROL</w:t>
      </w:r>
    </w:p>
    <w:p w14:paraId="6490E994" w14:textId="77777777" w:rsidR="00C91EBF" w:rsidRDefault="00C91EBF" w:rsidP="000B22BD">
      <w:r>
        <w:tab/>
      </w:r>
      <w:r>
        <w:tab/>
        <w:t>NAR</w:t>
      </w:r>
      <w:r>
        <w:tab/>
      </w:r>
      <w:r>
        <w:tab/>
        <w:t>NORTH AMERICAN ROUTE</w:t>
      </w:r>
    </w:p>
    <w:p w14:paraId="265DBAD8" w14:textId="77777777" w:rsidR="00FE77FC" w:rsidRDefault="00FE77FC" w:rsidP="000B22BD">
      <w:r>
        <w:t>ROUTE_NO</w:t>
      </w:r>
      <w:r w:rsidR="007B14F5">
        <w:t xml:space="preserve"> – </w:t>
      </w:r>
      <w:r w:rsidRPr="00FE77FC">
        <w:t>Route Identifier Sequence Number (1-99)</w:t>
      </w:r>
    </w:p>
    <w:p w14:paraId="74D5AF68" w14:textId="77777777" w:rsidR="00CC6578" w:rsidRDefault="00CC6578" w:rsidP="000B22BD"/>
    <w:p w14:paraId="44B718CD" w14:textId="77777777" w:rsidR="00CC6578" w:rsidRPr="00984C06" w:rsidRDefault="00CC6578" w:rsidP="00CC6578">
      <w:pPr>
        <w:rPr>
          <w:i/>
        </w:rPr>
      </w:pPr>
      <w:r>
        <w:rPr>
          <w:i/>
        </w:rPr>
        <w:t>PFR</w:t>
      </w:r>
      <w:r w:rsidRPr="00984C06">
        <w:rPr>
          <w:i/>
        </w:rPr>
        <w:t xml:space="preserve">_BASE ordered by </w:t>
      </w:r>
      <w:r w:rsidRPr="00CC6578">
        <w:rPr>
          <w:i/>
        </w:rPr>
        <w:t>ORIGIN_ID, DSTN_ID, PFR_TYPE_CODE, ROUTE_NO</w:t>
      </w:r>
    </w:p>
    <w:p w14:paraId="3F3F393A" w14:textId="77777777" w:rsidR="00CC6578" w:rsidRDefault="00CC6578" w:rsidP="000B22BD">
      <w:r>
        <w:t>#########################</w:t>
      </w:r>
    </w:p>
    <w:p w14:paraId="77834E38" w14:textId="77777777" w:rsidR="00CC6578" w:rsidRDefault="00CC6578" w:rsidP="00CC6578">
      <w:r>
        <w:t xml:space="preserve">ORIGIN_CITY – Origin Facility Associated City Name. </w:t>
      </w:r>
    </w:p>
    <w:p w14:paraId="035CA69F" w14:textId="77777777" w:rsidR="00CC6578" w:rsidRDefault="00CC6578" w:rsidP="00CC6578">
      <w:r>
        <w:t>ORIGIN_STATE_CODE – This is the two letter state ID of the Origin Facility location.  NULL if outside the US.</w:t>
      </w:r>
    </w:p>
    <w:p w14:paraId="1470C103" w14:textId="535450A4" w:rsidR="00CC6578" w:rsidRDefault="00CC6578" w:rsidP="00CC6578">
      <w:r>
        <w:t xml:space="preserve">ORIGIN_COUNTRY_CODE – Country Code </w:t>
      </w:r>
      <w:r w:rsidR="00F44587">
        <w:t xml:space="preserve">of the </w:t>
      </w:r>
      <w:r>
        <w:t>Origin Facility Located.</w:t>
      </w:r>
    </w:p>
    <w:p w14:paraId="44A939C0" w14:textId="77777777" w:rsidR="00CC6578" w:rsidRDefault="00CC6578" w:rsidP="00CC6578">
      <w:r>
        <w:t xml:space="preserve">DSTN_CITY – Destination Facility Associated City Name. </w:t>
      </w:r>
    </w:p>
    <w:p w14:paraId="2B19544A" w14:textId="77777777" w:rsidR="00CC6578" w:rsidRDefault="00CC6578" w:rsidP="00CC6578">
      <w:r>
        <w:t>DSTN_STATE_CODE – This is the two letter state ID of the Destination Facility location.  NULL if outside the US.</w:t>
      </w:r>
    </w:p>
    <w:p w14:paraId="05C3770C" w14:textId="64A692D8" w:rsidR="00CC6578" w:rsidRDefault="00CC6578" w:rsidP="000B22BD">
      <w:r>
        <w:t xml:space="preserve">DSTN_COUNTRY_CODE – Country Code </w:t>
      </w:r>
      <w:r w:rsidR="00F44587">
        <w:t xml:space="preserve">of the </w:t>
      </w:r>
      <w:r>
        <w:t>Destination Facility Located.</w:t>
      </w:r>
    </w:p>
    <w:p w14:paraId="36BACADF" w14:textId="77777777" w:rsidR="006440CD" w:rsidRDefault="00CB70CB" w:rsidP="000B22BD">
      <w:r>
        <w:t>SPECIAL_AREA_DESCRIP</w:t>
      </w:r>
      <w:r w:rsidR="006440CD">
        <w:t xml:space="preserve"> – </w:t>
      </w:r>
      <w:r w:rsidR="00282573" w:rsidRPr="00282573">
        <w:t>Preferred Route Area Description</w:t>
      </w:r>
      <w:r w:rsidR="006440CD">
        <w:t>.</w:t>
      </w:r>
    </w:p>
    <w:p w14:paraId="370599BD" w14:textId="77777777" w:rsidR="006440CD" w:rsidRDefault="00CB70CB" w:rsidP="000B22BD">
      <w:r>
        <w:t>ALT_DESCRIP</w:t>
      </w:r>
      <w:r w:rsidR="006440CD">
        <w:t xml:space="preserve"> </w:t>
      </w:r>
      <w:r w:rsidR="00282573">
        <w:t>–</w:t>
      </w:r>
      <w:r w:rsidR="006440CD">
        <w:t xml:space="preserve"> </w:t>
      </w:r>
      <w:r w:rsidR="00282573">
        <w:t>Preferred Route Altitude Description.</w:t>
      </w:r>
    </w:p>
    <w:p w14:paraId="6CE7C17F" w14:textId="77777777" w:rsidR="007B14F5" w:rsidRDefault="00CB70CB" w:rsidP="000B22BD">
      <w:r>
        <w:t>AIRCRAFT</w:t>
      </w:r>
      <w:r w:rsidR="007B14F5">
        <w:t xml:space="preserve"> – </w:t>
      </w:r>
      <w:r w:rsidR="00282573">
        <w:t>Aircraft Allowed/Limitations Description</w:t>
      </w:r>
    </w:p>
    <w:p w14:paraId="11F71D2D" w14:textId="77777777" w:rsidR="00282573" w:rsidRDefault="00CB70CB" w:rsidP="00282573">
      <w:r>
        <w:t>HOURS</w:t>
      </w:r>
      <w:r w:rsidR="007B14F5">
        <w:t xml:space="preserve"> – </w:t>
      </w:r>
      <w:r w:rsidR="00282573">
        <w:t>Effective Hours (GMT) Description * All Preferred IFR Routes are in Effect Continuously Unless Otherwise Noted.</w:t>
      </w:r>
    </w:p>
    <w:p w14:paraId="5026FA86" w14:textId="77777777" w:rsidR="00282573" w:rsidRDefault="00282573" w:rsidP="000B22BD">
      <w:r>
        <w:t>ROUTE_DIR_DESCRIP</w:t>
      </w:r>
      <w:r w:rsidR="00D00E16">
        <w:t xml:space="preserve"> – </w:t>
      </w:r>
      <w:r>
        <w:t xml:space="preserve">Route Direction Limitations Description </w:t>
      </w:r>
    </w:p>
    <w:p w14:paraId="0265C2D8" w14:textId="77777777" w:rsidR="00AB6D93" w:rsidRDefault="00282573" w:rsidP="000B22BD">
      <w:r>
        <w:t>NAR_TYPE</w:t>
      </w:r>
      <w:r w:rsidR="00BC75A4">
        <w:t xml:space="preserve"> </w:t>
      </w:r>
      <w:r w:rsidR="00AB6D93">
        <w:t>–</w:t>
      </w:r>
      <w:r w:rsidR="00BC75A4">
        <w:t xml:space="preserve"> </w:t>
      </w:r>
      <w:r w:rsidR="00DC3EB3">
        <w:t>North American Route Type (COMMON, NON-COMMON)</w:t>
      </w:r>
      <w:r w:rsidR="00AB6D93">
        <w:t xml:space="preserve">  </w:t>
      </w:r>
    </w:p>
    <w:p w14:paraId="14F09BFB" w14:textId="77777777" w:rsidR="008319F5" w:rsidRDefault="00282573" w:rsidP="000B22BD">
      <w:r>
        <w:t>DESIGNATOR</w:t>
      </w:r>
      <w:r w:rsidR="00AB6D93">
        <w:t xml:space="preserve"> – </w:t>
      </w:r>
      <w:r w:rsidR="007B2BD8">
        <w:t xml:space="preserve">North American </w:t>
      </w:r>
      <w:r w:rsidR="00AB6D93">
        <w:t>R</w:t>
      </w:r>
      <w:r w:rsidR="00DC3EB3">
        <w:t>oute Designator</w:t>
      </w:r>
    </w:p>
    <w:p w14:paraId="6D9CB8E9" w14:textId="77777777" w:rsidR="009B60C4" w:rsidRDefault="00282573" w:rsidP="000B22BD">
      <w:r>
        <w:t>INLAND_FAC_FIX</w:t>
      </w:r>
      <w:r w:rsidR="008319F5">
        <w:t xml:space="preserve"> – </w:t>
      </w:r>
      <w:r w:rsidR="001A5D94">
        <w:t xml:space="preserve">North American Route </w:t>
      </w:r>
      <w:r w:rsidR="007B2BD8">
        <w:t>Inland NAV Facility or Fix is the Origin on COMMON EASTBOUND and NON-COMMON (</w:t>
      </w:r>
      <w:r w:rsidR="001D244A">
        <w:t>Eastbound or Westbound)</w:t>
      </w:r>
      <w:r w:rsidR="007B2BD8">
        <w:t xml:space="preserve"> and the Destination on COMMON WESTBOUND.</w:t>
      </w:r>
    </w:p>
    <w:p w14:paraId="306EB37D" w14:textId="77777777" w:rsidR="009B60C4" w:rsidRDefault="00282573" w:rsidP="000B22BD">
      <w:r>
        <w:t>COASTAL_FIX</w:t>
      </w:r>
      <w:r w:rsidR="009B60C4">
        <w:t xml:space="preserve"> – </w:t>
      </w:r>
      <w:r w:rsidR="001A5D94">
        <w:t xml:space="preserve">North American Route </w:t>
      </w:r>
      <w:r w:rsidR="007B2BD8">
        <w:t xml:space="preserve">Coastal Fix is </w:t>
      </w:r>
      <w:r w:rsidR="001A5D94">
        <w:t xml:space="preserve">the Origin on COMMON WESTBOUND and </w:t>
      </w:r>
      <w:r w:rsidR="007B2BD8">
        <w:t>the Dest</w:t>
      </w:r>
      <w:r w:rsidR="001A5D94">
        <w:t>ination on COMMON EASTBOUND</w:t>
      </w:r>
      <w:r w:rsidR="007B2BD8">
        <w:t>.</w:t>
      </w:r>
    </w:p>
    <w:p w14:paraId="21E88B2B" w14:textId="77777777" w:rsidR="009B60C4" w:rsidRDefault="00282573" w:rsidP="000B22BD">
      <w:r>
        <w:t>DESTINATION</w:t>
      </w:r>
      <w:r w:rsidR="009B60C4">
        <w:t xml:space="preserve"> – </w:t>
      </w:r>
      <w:r w:rsidR="001A5D94">
        <w:t xml:space="preserve">North American Route Destination for </w:t>
      </w:r>
      <w:r w:rsidR="001D244A">
        <w:t>NON_COMMON (Eastbound or Westbound).</w:t>
      </w:r>
    </w:p>
    <w:p w14:paraId="712FB268" w14:textId="77777777" w:rsidR="009B60C4" w:rsidRDefault="00282573" w:rsidP="000B22BD">
      <w:r>
        <w:lastRenderedPageBreak/>
        <w:t>ROUTE_STRING</w:t>
      </w:r>
      <w:r w:rsidR="009B60C4">
        <w:t xml:space="preserve"> – </w:t>
      </w:r>
      <w:r w:rsidR="001D244A">
        <w:t>Preferred Route String.</w:t>
      </w:r>
      <w:r w:rsidR="0081306D">
        <w:t xml:space="preserve">  *Canadian DPs and STARs will use the generic format of “-DP” and “-STAR”. See the Canadian Aeronautical Data for the correct amendment number for filing.</w:t>
      </w:r>
    </w:p>
    <w:p w14:paraId="4DDC2C0D" w14:textId="77777777" w:rsidR="00914629" w:rsidRDefault="00914629" w:rsidP="000B22BD"/>
    <w:p w14:paraId="1292DAB3" w14:textId="77777777" w:rsidR="00914629" w:rsidRPr="00984C06" w:rsidRDefault="00914629" w:rsidP="00914629">
      <w:pPr>
        <w:rPr>
          <w:i/>
        </w:rPr>
      </w:pPr>
      <w:r>
        <w:rPr>
          <w:i/>
        </w:rPr>
        <w:t>PFR_SEG</w:t>
      </w:r>
      <w:r w:rsidRPr="00984C06">
        <w:rPr>
          <w:i/>
        </w:rPr>
        <w:t xml:space="preserve"> ordered by </w:t>
      </w:r>
      <w:r w:rsidRPr="00CC6578">
        <w:rPr>
          <w:i/>
        </w:rPr>
        <w:t>ORIGIN_ID, DSTN_ID, PFR_TYPE_CODE, ROUTE_NO</w:t>
      </w:r>
      <w:r>
        <w:rPr>
          <w:i/>
        </w:rPr>
        <w:t>, SEG_VALUE, NEXT_SEG</w:t>
      </w:r>
    </w:p>
    <w:p w14:paraId="26DCAEB0" w14:textId="77777777" w:rsidR="00914629" w:rsidRDefault="00914629" w:rsidP="00914629">
      <w:r>
        <w:t>#########################</w:t>
      </w:r>
    </w:p>
    <w:p w14:paraId="7B266F79" w14:textId="77777777" w:rsidR="00A301A6" w:rsidRDefault="00A301A6" w:rsidP="00A301A6">
      <w:r>
        <w:t>SEG_VALUE – The Segment ID Value for each Element of the Route String from PFR_BASE.</w:t>
      </w:r>
    </w:p>
    <w:p w14:paraId="0C8F777C" w14:textId="77777777" w:rsidR="0065244F" w:rsidRDefault="00A301A6" w:rsidP="00A301A6">
      <w:r>
        <w:t xml:space="preserve">SEG_TYPE – The Segment Type </w:t>
      </w:r>
      <w:r w:rsidR="0065244F">
        <w:t>of</w:t>
      </w:r>
      <w:r>
        <w:t xml:space="preserve"> </w:t>
      </w:r>
      <w:r w:rsidR="0065244F">
        <w:t>the</w:t>
      </w:r>
      <w:r>
        <w:t xml:space="preserve"> Segment </w:t>
      </w:r>
      <w:r w:rsidR="0065244F">
        <w:t xml:space="preserve">ID </w:t>
      </w:r>
      <w:r>
        <w:t>Value</w:t>
      </w:r>
      <w:r w:rsidR="0065244F">
        <w:t>.</w:t>
      </w:r>
    </w:p>
    <w:p w14:paraId="76E793B4" w14:textId="77777777" w:rsidR="00A301A6" w:rsidRDefault="00A301A6" w:rsidP="00A301A6">
      <w:r>
        <w:t>STATE_CODE – This is the two letter state ID of the Segment Values</w:t>
      </w:r>
      <w:r w:rsidR="008C32C3">
        <w:t xml:space="preserve"> that are within the US and are</w:t>
      </w:r>
      <w:r>
        <w:t xml:space="preserve"> Type FIX, FRD, NAVAID or RADIAL.  </w:t>
      </w:r>
      <w:r w:rsidR="008C32C3">
        <w:t xml:space="preserve">Segment </w:t>
      </w:r>
      <w:r>
        <w:t>Value</w:t>
      </w:r>
      <w:r w:rsidR="008C32C3">
        <w:t xml:space="preserve">s outside the US or </w:t>
      </w:r>
      <w:r>
        <w:t xml:space="preserve">Types </w:t>
      </w:r>
      <w:r w:rsidR="008C32C3">
        <w:t>AIRWAY, DP or STAR are</w:t>
      </w:r>
      <w:r>
        <w:t xml:space="preserve"> NULL.</w:t>
      </w:r>
    </w:p>
    <w:p w14:paraId="2D1A616B" w14:textId="655C5E8E" w:rsidR="00A301A6" w:rsidRDefault="00A301A6" w:rsidP="00A301A6">
      <w:r>
        <w:t xml:space="preserve">COUNTRY_CODE – Country Code </w:t>
      </w:r>
      <w:r w:rsidR="008C32C3">
        <w:t>for Types FIX, FRD, NAVAID or RADIAL</w:t>
      </w:r>
      <w:r>
        <w:t>.</w:t>
      </w:r>
      <w:r w:rsidR="008C32C3">
        <w:t xml:space="preserve">  Segment Value Types AIRWAY, DP or STAR are NULL.</w:t>
      </w:r>
    </w:p>
    <w:p w14:paraId="6818179E" w14:textId="77777777" w:rsidR="00A301A6" w:rsidRDefault="008C32C3" w:rsidP="00A301A6">
      <w:r>
        <w:t>ICAO_REGION</w:t>
      </w:r>
      <w:r w:rsidR="00A301A6">
        <w:t xml:space="preserve">_CODE – This is the two letter </w:t>
      </w:r>
      <w:r>
        <w:t>ICAO Region Code</w:t>
      </w:r>
      <w:r w:rsidR="00A301A6">
        <w:t xml:space="preserve"> </w:t>
      </w:r>
      <w:r w:rsidR="007E29D4">
        <w:t>for FIX Segment Types</w:t>
      </w:r>
      <w:r w:rsidR="0065244F">
        <w:t xml:space="preserve"> only</w:t>
      </w:r>
      <w:r>
        <w:t>.</w:t>
      </w:r>
    </w:p>
    <w:p w14:paraId="7F4EE8C1" w14:textId="77777777" w:rsidR="00A301A6" w:rsidRDefault="008C32C3" w:rsidP="00A301A6">
      <w:r>
        <w:t>NAV_TYPE</w:t>
      </w:r>
      <w:r w:rsidR="00A301A6">
        <w:t xml:space="preserve"> – </w:t>
      </w:r>
      <w:r w:rsidR="00341A5A">
        <w:t xml:space="preserve">Specific </w:t>
      </w:r>
      <w:r>
        <w:t>NAVAID Type for Segment Value Types NAVAID, RADIAL or FRD</w:t>
      </w:r>
      <w:r w:rsidR="00A301A6">
        <w:t>.</w:t>
      </w:r>
    </w:p>
    <w:p w14:paraId="11442495" w14:textId="77777777" w:rsidR="007E29D4" w:rsidRDefault="007E29D4" w:rsidP="00A301A6">
      <w:r>
        <w:t xml:space="preserve">NEXT_SEG – The Segment ID Value of the Element that </w:t>
      </w:r>
      <w:r w:rsidR="00341A5A">
        <w:t xml:space="preserve">directly </w:t>
      </w:r>
      <w:r>
        <w:t>follows the current Segment Value.</w:t>
      </w:r>
    </w:p>
    <w:p w14:paraId="7E3C3454" w14:textId="77777777" w:rsidR="00914629" w:rsidRDefault="00914629" w:rsidP="000B22BD"/>
    <w:sectPr w:rsidR="00914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5E00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2D2D6D"/>
    <w:rsid w:val="00341A5A"/>
    <w:rsid w:val="003525B7"/>
    <w:rsid w:val="00371BBA"/>
    <w:rsid w:val="003A02D2"/>
    <w:rsid w:val="003C4280"/>
    <w:rsid w:val="003D3BA9"/>
    <w:rsid w:val="003D4180"/>
    <w:rsid w:val="003D7A97"/>
    <w:rsid w:val="00421E61"/>
    <w:rsid w:val="004C09D5"/>
    <w:rsid w:val="004D3161"/>
    <w:rsid w:val="00526859"/>
    <w:rsid w:val="005815FD"/>
    <w:rsid w:val="005C3FBD"/>
    <w:rsid w:val="005F56A1"/>
    <w:rsid w:val="006316E1"/>
    <w:rsid w:val="006440CD"/>
    <w:rsid w:val="0065244F"/>
    <w:rsid w:val="006A4BED"/>
    <w:rsid w:val="006E4909"/>
    <w:rsid w:val="00711042"/>
    <w:rsid w:val="007B14F5"/>
    <w:rsid w:val="007B2BD8"/>
    <w:rsid w:val="007E29D4"/>
    <w:rsid w:val="0081306D"/>
    <w:rsid w:val="008319F5"/>
    <w:rsid w:val="008874A8"/>
    <w:rsid w:val="008C32C3"/>
    <w:rsid w:val="00914629"/>
    <w:rsid w:val="009178ED"/>
    <w:rsid w:val="009471D6"/>
    <w:rsid w:val="009B60C4"/>
    <w:rsid w:val="00A301A6"/>
    <w:rsid w:val="00A60466"/>
    <w:rsid w:val="00AB6D93"/>
    <w:rsid w:val="00B55CDC"/>
    <w:rsid w:val="00BB6BD8"/>
    <w:rsid w:val="00BC75A4"/>
    <w:rsid w:val="00C0417D"/>
    <w:rsid w:val="00C91EBF"/>
    <w:rsid w:val="00CB70CB"/>
    <w:rsid w:val="00CC6578"/>
    <w:rsid w:val="00D00E16"/>
    <w:rsid w:val="00D3477D"/>
    <w:rsid w:val="00D54C26"/>
    <w:rsid w:val="00D7008C"/>
    <w:rsid w:val="00DC3EB3"/>
    <w:rsid w:val="00E13CF4"/>
    <w:rsid w:val="00E245E9"/>
    <w:rsid w:val="00E84F82"/>
    <w:rsid w:val="00EA44C5"/>
    <w:rsid w:val="00EA743A"/>
    <w:rsid w:val="00F0172E"/>
    <w:rsid w:val="00F345E7"/>
    <w:rsid w:val="00F44587"/>
    <w:rsid w:val="00F62DE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1E57A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B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2</cp:revision>
  <dcterms:created xsi:type="dcterms:W3CDTF">2022-08-30T19:00:00Z</dcterms:created>
  <dcterms:modified xsi:type="dcterms:W3CDTF">2022-08-30T19:00:00Z</dcterms:modified>
</cp:coreProperties>
</file>