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86F22" w14:textId="157E4B55" w:rsidR="005815FD" w:rsidRDefault="00F066BA" w:rsidP="005815FD">
      <w:pPr>
        <w:jc w:val="center"/>
      </w:pPr>
      <w:r>
        <w:t>AIRSPACE FIXES</w:t>
      </w:r>
      <w:r w:rsidR="00B22959">
        <w:t xml:space="preserve"> (FIX</w:t>
      </w:r>
      <w:r w:rsidR="00751315">
        <w:t>)</w:t>
      </w:r>
      <w:r w:rsidR="005815FD">
        <w:t xml:space="preserve"> DATA</w:t>
      </w:r>
    </w:p>
    <w:p w14:paraId="6CBC3707" w14:textId="77777777"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14:paraId="0B97F2EB" w14:textId="5F253AA0" w:rsidR="003D3BA9" w:rsidRDefault="00B22959" w:rsidP="005815FD">
      <w:pPr>
        <w:jc w:val="center"/>
      </w:pPr>
      <w:r>
        <w:t>(FIX</w:t>
      </w:r>
      <w:r w:rsidR="005815FD">
        <w:t>-FILE</w:t>
      </w:r>
      <w:r w:rsidR="008A3F75">
        <w:t>S</w:t>
      </w:r>
      <w:r w:rsidR="005815FD">
        <w:t>)</w:t>
      </w:r>
    </w:p>
    <w:p w14:paraId="5F4EE016" w14:textId="77777777" w:rsidR="005815FD" w:rsidRDefault="005815FD" w:rsidP="005815FD">
      <w:pPr>
        <w:jc w:val="center"/>
      </w:pPr>
    </w:p>
    <w:p w14:paraId="6FF7871A" w14:textId="2BB09791" w:rsidR="00421E61" w:rsidRDefault="001A6F23" w:rsidP="005815FD">
      <w:r>
        <w:t>INFORMATION EFFECTIVE DATE:  10/06</w:t>
      </w:r>
      <w:r w:rsidR="003B1709">
        <w:t>/2022</w:t>
      </w:r>
    </w:p>
    <w:p w14:paraId="0606EBDB" w14:textId="77777777"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</w:t>
      </w:r>
      <w:r w:rsidR="008A3F75">
        <w:t>TEXT</w:t>
      </w:r>
      <w:r>
        <w:t xml:space="preserve"> FIELDS ENCLOSED WITHIN DOUBLE-QUOTE CHARACTERS</w:t>
      </w:r>
    </w:p>
    <w:p w14:paraId="5292EA54" w14:textId="495E850D"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>ALL RECORDS</w:t>
      </w:r>
      <w:r w:rsidR="008A3F75">
        <w:t xml:space="preserve"> WITHIN A SPECIFIC </w:t>
      </w:r>
      <w:r w:rsidR="000555D5">
        <w:t>ILS</w:t>
      </w:r>
      <w:r w:rsidR="008A3F75">
        <w:t xml:space="preserve"> FILE</w:t>
      </w:r>
      <w:r w:rsidR="009178ED">
        <w:t xml:space="preserve"> HAVE THE SAME NUMBER OF FIELDS, IN THE SAME ORDER AND </w:t>
      </w:r>
      <w:r>
        <w:t xml:space="preserve">RECORD ENDS AT A LINE TERMINATOR </w:t>
      </w:r>
    </w:p>
    <w:p w14:paraId="69347413" w14:textId="77777777" w:rsidR="005815FD" w:rsidRDefault="004D3161" w:rsidP="00421E61">
      <w:pPr>
        <w:ind w:left="720"/>
      </w:pPr>
      <w:r>
        <w:t>DATA HEADERS: FIRST ROW</w:t>
      </w:r>
      <w:r w:rsidR="004C4B85">
        <w:t>S CONTAIN</w:t>
      </w:r>
      <w:r>
        <w:t xml:space="preserve"> FIELD NAMES</w:t>
      </w:r>
      <w:r w:rsidR="005815FD">
        <w:t xml:space="preserve"> </w:t>
      </w:r>
    </w:p>
    <w:p w14:paraId="1C55FBC2" w14:textId="04876FB3" w:rsidR="005D0DD4" w:rsidRDefault="00825A39" w:rsidP="00421E61">
      <w:pPr>
        <w:ind w:left="720"/>
      </w:pPr>
      <w:r>
        <w:t>FIX</w:t>
      </w:r>
      <w:r w:rsidR="00D40BEB">
        <w:t xml:space="preserve"> FILES</w:t>
      </w:r>
      <w:r w:rsidR="00F62B07">
        <w:t xml:space="preserve">: </w:t>
      </w:r>
      <w:r>
        <w:t>FIX</w:t>
      </w:r>
      <w:r w:rsidR="005D0DD4">
        <w:t xml:space="preserve">_BASE, </w:t>
      </w:r>
      <w:r>
        <w:t>FIX_CHRT</w:t>
      </w:r>
      <w:r w:rsidR="000555D5">
        <w:t xml:space="preserve">, </w:t>
      </w:r>
      <w:r w:rsidR="00552D84">
        <w:t>FIX_NAV</w:t>
      </w:r>
    </w:p>
    <w:p w14:paraId="29A808CF" w14:textId="1DCECD84" w:rsidR="00F62B07" w:rsidRDefault="00825A39" w:rsidP="00F62B07">
      <w:pPr>
        <w:ind w:left="720"/>
      </w:pPr>
      <w:r>
        <w:t>COMMON TO ALL FIX</w:t>
      </w:r>
      <w:r w:rsidR="00F62B07">
        <w:t xml:space="preserve"> FILES: EFF_DATE, </w:t>
      </w:r>
      <w:r w:rsidR="00BD6C79">
        <w:t>FIX_ID</w:t>
      </w:r>
      <w:r w:rsidR="000555D5">
        <w:t xml:space="preserve">, </w:t>
      </w:r>
      <w:r w:rsidR="00BD6C79">
        <w:t>ICAO_REGION_CODE, STATE_CODE, COUNTRY_CODE</w:t>
      </w:r>
    </w:p>
    <w:p w14:paraId="2E66C40B" w14:textId="77777777" w:rsidR="005815FD" w:rsidRDefault="005815FD" w:rsidP="005815FD"/>
    <w:p w14:paraId="377BA17B" w14:textId="77777777" w:rsidR="005815FD" w:rsidRDefault="005815FD" w:rsidP="005815FD">
      <w:r>
        <w:t>GENERAL INFORMATION:</w:t>
      </w:r>
    </w:p>
    <w:p w14:paraId="1CEEAA1A" w14:textId="4F4B0DE4" w:rsidR="005815FD" w:rsidRDefault="002E4F11" w:rsidP="009178ED">
      <w:pPr>
        <w:pStyle w:val="ListParagraph"/>
        <w:numPr>
          <w:ilvl w:val="0"/>
          <w:numId w:val="1"/>
        </w:numPr>
      </w:pPr>
      <w:r>
        <w:t>The FIX</w:t>
      </w:r>
      <w:r w:rsidR="008A3F75">
        <w:t>_*</w:t>
      </w:r>
      <w:r w:rsidR="009178ED" w:rsidRPr="009178ED">
        <w:t>.csv</w:t>
      </w:r>
      <w:r w:rsidR="008A3F75">
        <w:t xml:space="preserve"> files</w:t>
      </w:r>
      <w:r w:rsidR="009178ED" w:rsidRPr="009178ED">
        <w:t xml:space="preserve"> </w:t>
      </w:r>
      <w:r w:rsidR="00F62B07">
        <w:t>were</w:t>
      </w:r>
      <w:r w:rsidR="009178ED" w:rsidRPr="009178ED">
        <w:t xml:space="preserve"> designed </w:t>
      </w:r>
      <w:r>
        <w:t>to replace the legacy FIX</w:t>
      </w:r>
      <w:r w:rsidR="008A3F75">
        <w:t>.txt Subscriber File</w:t>
      </w:r>
      <w:r w:rsidR="009178ED" w:rsidRPr="009178ED">
        <w:t>.</w:t>
      </w:r>
    </w:p>
    <w:p w14:paraId="1D8C3288" w14:textId="5D0C2A54" w:rsidR="00620964" w:rsidRPr="00620964" w:rsidRDefault="00620964" w:rsidP="00620964">
      <w:pPr>
        <w:pStyle w:val="ListParagraph"/>
        <w:numPr>
          <w:ilvl w:val="0"/>
          <w:numId w:val="1"/>
        </w:numPr>
      </w:pPr>
      <w:r>
        <w:t>The Ordered By list for each FIX</w:t>
      </w:r>
      <w:r w:rsidRPr="00620964">
        <w:t xml:space="preserve"> FILE documented below is also the Unique Record Key.  </w:t>
      </w:r>
    </w:p>
    <w:p w14:paraId="0B0066B0" w14:textId="6A79DA51" w:rsidR="009178ED" w:rsidRDefault="002E4F11" w:rsidP="009178ED">
      <w:pPr>
        <w:pStyle w:val="ListParagraph"/>
        <w:numPr>
          <w:ilvl w:val="0"/>
          <w:numId w:val="1"/>
        </w:numPr>
      </w:pPr>
      <w:r>
        <w:t>FIX</w:t>
      </w:r>
      <w:r w:rsidR="00F62B07">
        <w:t>_*.csv files contain</w:t>
      </w:r>
      <w:r w:rsidR="008A3F75">
        <w:t xml:space="preserve"> </w:t>
      </w:r>
      <w:r w:rsidR="00F930C6">
        <w:t>the data found in the legacy FIX</w:t>
      </w:r>
      <w:r w:rsidR="008A3F75">
        <w:t>.txt Subscriber File</w:t>
      </w:r>
      <w:r w:rsidR="00467DB0">
        <w:t>.  Data wh</w:t>
      </w:r>
      <w:r w:rsidR="00F930C6">
        <w:t>ile comparable to the legacy FIX</w:t>
      </w:r>
      <w:r w:rsidR="00467DB0">
        <w:t>.txt is in some cases</w:t>
      </w:r>
      <w:r w:rsidR="008A3F75">
        <w:t xml:space="preserve"> organize</w:t>
      </w:r>
      <w:r w:rsidR="004C4B85">
        <w:t xml:space="preserve">d and presented </w:t>
      </w:r>
      <w:r w:rsidR="00467DB0">
        <w:t>in a different way</w:t>
      </w:r>
      <w:r w:rsidR="004C4B85">
        <w:t xml:space="preserve">.  </w:t>
      </w:r>
    </w:p>
    <w:p w14:paraId="29702D1B" w14:textId="77777777"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6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14:paraId="4F7F1D01" w14:textId="77777777" w:rsidR="009178ED" w:rsidRDefault="009178ED" w:rsidP="009178ED">
      <w:pPr>
        <w:ind w:left="360"/>
      </w:pPr>
    </w:p>
    <w:p w14:paraId="5A88920B" w14:textId="77777777" w:rsidR="009178ED" w:rsidRDefault="00A60466" w:rsidP="00A60466">
      <w:pPr>
        <w:jc w:val="center"/>
      </w:pPr>
      <w:r>
        <w:t>FIELD DESCRIPTION</w:t>
      </w:r>
      <w:r w:rsidR="00B663BF">
        <w:t>S</w:t>
      </w:r>
    </w:p>
    <w:p w14:paraId="4457924D" w14:textId="77777777" w:rsidR="000B5E00" w:rsidRDefault="004C4B85" w:rsidP="004C4B85">
      <w:pPr>
        <w:rPr>
          <w:i/>
        </w:rPr>
      </w:pPr>
      <w:r w:rsidRPr="00984C06">
        <w:rPr>
          <w:i/>
        </w:rPr>
        <w:t>COMMON TO ALL</w:t>
      </w:r>
    </w:p>
    <w:p w14:paraId="6E9479CC" w14:textId="77777777" w:rsidR="00984C06" w:rsidRPr="00984C06" w:rsidRDefault="00984C06" w:rsidP="004C4B85">
      <w:r>
        <w:t>##############</w:t>
      </w:r>
    </w:p>
    <w:p w14:paraId="5111818B" w14:textId="77777777" w:rsidR="005C3FBD" w:rsidRDefault="005C3FBD" w:rsidP="00A60466">
      <w:r>
        <w:t>EFF_DATE – The 28 Day N</w:t>
      </w:r>
      <w:r w:rsidR="003525B7">
        <w:t>ASR Subscription Effective Date in format ‘YYYY/MM/DD’.</w:t>
      </w:r>
    </w:p>
    <w:p w14:paraId="347949F4" w14:textId="069F910F" w:rsidR="00DF04B2" w:rsidRDefault="004F0AB6" w:rsidP="00DF04B2">
      <w:r>
        <w:t>FIX_ID</w:t>
      </w:r>
      <w:r w:rsidR="00DF04B2">
        <w:t xml:space="preserve"> – </w:t>
      </w:r>
      <w:r w:rsidR="002F07AE">
        <w:t>Fixed Geographical Position</w:t>
      </w:r>
      <w:r>
        <w:t xml:space="preserve"> Identifier</w:t>
      </w:r>
      <w:r w:rsidR="00DF04B2">
        <w:t>.</w:t>
      </w:r>
    </w:p>
    <w:p w14:paraId="3CFF046C" w14:textId="3F589785" w:rsidR="00DF04B2" w:rsidRDefault="004F0AB6" w:rsidP="006D3022">
      <w:r>
        <w:t>ICAO_REGION</w:t>
      </w:r>
      <w:r w:rsidR="00DF04B2">
        <w:t xml:space="preserve">_CODE – </w:t>
      </w:r>
      <w:r w:rsidR="006D3022" w:rsidRPr="006D3022">
        <w:t>International Civil Aviation Organization (ICAO)</w:t>
      </w:r>
      <w:r w:rsidR="00FD3A34">
        <w:t xml:space="preserve"> Code</w:t>
      </w:r>
      <w:r w:rsidR="00DF04B2">
        <w:t xml:space="preserve">. </w:t>
      </w:r>
      <w:r w:rsidR="006D3022">
        <w:t xml:space="preserve"> In General, the First L</w:t>
      </w:r>
      <w:r w:rsidR="006D3022" w:rsidRPr="006D3022">
        <w:t>etter</w:t>
      </w:r>
      <w:r w:rsidR="006D3022">
        <w:t xml:space="preserve"> of an ICAO Code refers to the C</w:t>
      </w:r>
      <w:r w:rsidR="006D3022" w:rsidRPr="006D3022">
        <w:t>ountry</w:t>
      </w:r>
      <w:r w:rsidR="006D3022">
        <w:t>. The Second L</w:t>
      </w:r>
      <w:r w:rsidR="006D3022" w:rsidRPr="006D3022">
        <w:t xml:space="preserve">etter </w:t>
      </w:r>
      <w:r w:rsidR="006D3022">
        <w:t>discerns the Region within the C</w:t>
      </w:r>
      <w:r w:rsidR="006D3022" w:rsidRPr="006D3022">
        <w:t>ountry.</w:t>
      </w:r>
    </w:p>
    <w:p w14:paraId="1E59688C" w14:textId="77777777" w:rsidR="00DF04B2" w:rsidRDefault="00DF04B2" w:rsidP="00DF04B2">
      <w:r>
        <w:t>STATE_CODE – Associated State Post Office Code standard two letter abbreviation for US States and Territories.</w:t>
      </w:r>
    </w:p>
    <w:p w14:paraId="4A9EAD6A" w14:textId="0659DF47" w:rsidR="00DF04B2" w:rsidRDefault="00DF04B2" w:rsidP="00DF04B2">
      <w:r>
        <w:t xml:space="preserve">COUNTRY_CODE - </w:t>
      </w:r>
      <w:r w:rsidRPr="00D7449D">
        <w:t>Country Post Office Code</w:t>
      </w:r>
    </w:p>
    <w:p w14:paraId="4C7F5B45" w14:textId="77777777" w:rsidR="00984C06" w:rsidRDefault="00984C06" w:rsidP="000B22BD"/>
    <w:p w14:paraId="4CDD5689" w14:textId="5835E2BF" w:rsidR="00095133" w:rsidRPr="00984C06" w:rsidRDefault="00360D25" w:rsidP="000B22BD">
      <w:pPr>
        <w:rPr>
          <w:i/>
        </w:rPr>
      </w:pPr>
      <w:r>
        <w:rPr>
          <w:i/>
        </w:rPr>
        <w:t>FIX</w:t>
      </w:r>
      <w:r w:rsidR="00095133" w:rsidRPr="00984C06">
        <w:rPr>
          <w:i/>
        </w:rPr>
        <w:t xml:space="preserve">_BASE ordered by </w:t>
      </w:r>
      <w:r w:rsidR="00FD3A34">
        <w:rPr>
          <w:i/>
        </w:rPr>
        <w:t>FIX</w:t>
      </w:r>
      <w:r w:rsidR="00B231DA">
        <w:rPr>
          <w:i/>
        </w:rPr>
        <w:t xml:space="preserve">_ID, </w:t>
      </w:r>
      <w:r w:rsidR="00FD3A34">
        <w:rPr>
          <w:i/>
        </w:rPr>
        <w:t>ICAO_REGION</w:t>
      </w:r>
      <w:r w:rsidR="005E7699">
        <w:rPr>
          <w:i/>
        </w:rPr>
        <w:t>_CODE</w:t>
      </w:r>
      <w:r w:rsidR="007F49DB">
        <w:rPr>
          <w:i/>
        </w:rPr>
        <w:t xml:space="preserve"> </w:t>
      </w:r>
    </w:p>
    <w:p w14:paraId="624D91E5" w14:textId="77777777" w:rsidR="00984C06" w:rsidRDefault="00984C06" w:rsidP="002629CD">
      <w:r>
        <w:t>#########################</w:t>
      </w:r>
    </w:p>
    <w:p w14:paraId="05CF5188" w14:textId="6A83694E" w:rsidR="00BC75A4" w:rsidRDefault="000A122F" w:rsidP="000B22BD">
      <w:r>
        <w:t>LAT_DEG</w:t>
      </w:r>
      <w:r w:rsidR="00D00E16">
        <w:t xml:space="preserve"> –</w:t>
      </w:r>
      <w:r w:rsidR="00D40BEB">
        <w:t xml:space="preserve"> </w:t>
      </w:r>
      <w:r w:rsidR="001173D9">
        <w:t>FIX</w:t>
      </w:r>
      <w:r w:rsidR="00990CDD" w:rsidRPr="00990CDD">
        <w:t xml:space="preserve"> </w:t>
      </w:r>
      <w:r w:rsidR="00990CDD">
        <w:t>Latitude Degrees</w:t>
      </w:r>
    </w:p>
    <w:p w14:paraId="7D779390" w14:textId="19E62111" w:rsidR="00D40BEB" w:rsidRDefault="000A122F" w:rsidP="000B22BD">
      <w:r>
        <w:t>LAT_MIN</w:t>
      </w:r>
      <w:r w:rsidR="00BC75A4">
        <w:t xml:space="preserve"> </w:t>
      </w:r>
      <w:r w:rsidR="00AB6D93">
        <w:t>–</w:t>
      </w:r>
      <w:r w:rsidR="00D40BEB">
        <w:t xml:space="preserve"> </w:t>
      </w:r>
      <w:r w:rsidR="001173D9">
        <w:t>FIX</w:t>
      </w:r>
      <w:r w:rsidR="002D7EBC" w:rsidRPr="00990CDD">
        <w:t xml:space="preserve"> </w:t>
      </w:r>
      <w:r w:rsidR="00990CDD">
        <w:t>Latitude Minutes</w:t>
      </w:r>
    </w:p>
    <w:p w14:paraId="6F64EE40" w14:textId="0F4196E5" w:rsidR="008319F5" w:rsidRDefault="000A122F" w:rsidP="000B22BD">
      <w:r>
        <w:t>LAT_SEC</w:t>
      </w:r>
      <w:r w:rsidR="00AB6D93">
        <w:t xml:space="preserve"> – </w:t>
      </w:r>
      <w:r w:rsidR="001173D9">
        <w:t>FIX</w:t>
      </w:r>
      <w:r w:rsidR="002D7EBC" w:rsidRPr="00990CDD">
        <w:t xml:space="preserve"> </w:t>
      </w:r>
      <w:r w:rsidR="00990CDD">
        <w:t>Latitude Seconds</w:t>
      </w:r>
    </w:p>
    <w:p w14:paraId="0E14FFAB" w14:textId="23A0367A" w:rsidR="009B60C4" w:rsidRDefault="000A122F" w:rsidP="000B22BD">
      <w:r>
        <w:t>LAT_HEMIS</w:t>
      </w:r>
      <w:r w:rsidR="008319F5">
        <w:t xml:space="preserve"> – </w:t>
      </w:r>
      <w:r w:rsidR="001173D9">
        <w:t>FIX</w:t>
      </w:r>
      <w:r w:rsidR="002D7EBC" w:rsidRPr="00990CDD">
        <w:t xml:space="preserve"> </w:t>
      </w:r>
      <w:r w:rsidR="00990CDD">
        <w:t>Latitude Hemisphere</w:t>
      </w:r>
    </w:p>
    <w:p w14:paraId="54569CB8" w14:textId="6384FFDA" w:rsidR="00C91878" w:rsidRDefault="00C91878" w:rsidP="000B22BD">
      <w:r>
        <w:t>LAT_DECIMAL – FIX</w:t>
      </w:r>
      <w:r w:rsidRPr="00990CDD">
        <w:t xml:space="preserve"> </w:t>
      </w:r>
      <w:r>
        <w:t>Latitude in Decimal Format</w:t>
      </w:r>
    </w:p>
    <w:p w14:paraId="56A104AF" w14:textId="588EEDE1" w:rsidR="009B60C4" w:rsidRDefault="000A122F" w:rsidP="000B22BD">
      <w:r>
        <w:t>LONG_DEG</w:t>
      </w:r>
      <w:r w:rsidR="009B60C4">
        <w:t xml:space="preserve"> –</w:t>
      </w:r>
      <w:r w:rsidR="00D40BEB">
        <w:t xml:space="preserve"> </w:t>
      </w:r>
      <w:r w:rsidR="001173D9">
        <w:t>FIX</w:t>
      </w:r>
      <w:r w:rsidR="002D7EBC" w:rsidRPr="00990CDD">
        <w:t xml:space="preserve"> </w:t>
      </w:r>
      <w:r w:rsidR="00990CDD">
        <w:t>Longitude Degrees</w:t>
      </w:r>
    </w:p>
    <w:p w14:paraId="7A3D84F0" w14:textId="4645F01C" w:rsidR="009B60C4" w:rsidRDefault="000A122F" w:rsidP="000B22BD">
      <w:r>
        <w:t>LONG_MIN</w:t>
      </w:r>
      <w:r w:rsidR="009B60C4">
        <w:t xml:space="preserve"> – </w:t>
      </w:r>
      <w:r w:rsidR="001173D9">
        <w:t>FIX</w:t>
      </w:r>
      <w:r w:rsidR="002D7EBC" w:rsidRPr="00990CDD">
        <w:t xml:space="preserve"> </w:t>
      </w:r>
      <w:r w:rsidR="00990CDD">
        <w:t>Longitude Minutes</w:t>
      </w:r>
    </w:p>
    <w:p w14:paraId="2521E373" w14:textId="54CA2BA9" w:rsidR="009B60C4" w:rsidRDefault="000A122F" w:rsidP="000B22BD">
      <w:r>
        <w:t>LONG_SEC</w:t>
      </w:r>
      <w:r w:rsidR="009B60C4">
        <w:t xml:space="preserve"> – </w:t>
      </w:r>
      <w:r w:rsidR="001173D9">
        <w:t>FIX</w:t>
      </w:r>
      <w:r w:rsidR="002D7EBC" w:rsidRPr="00990CDD">
        <w:t xml:space="preserve"> </w:t>
      </w:r>
      <w:r w:rsidR="00990CDD">
        <w:t>Longitude Seconds</w:t>
      </w:r>
    </w:p>
    <w:p w14:paraId="201F7AC9" w14:textId="55C49C3C" w:rsidR="000A122F" w:rsidRDefault="000A122F" w:rsidP="000B22BD">
      <w:r>
        <w:t>LONG_HEMIS</w:t>
      </w:r>
      <w:r w:rsidR="009B60C4">
        <w:t xml:space="preserve"> –</w:t>
      </w:r>
      <w:r w:rsidR="00990CDD" w:rsidRPr="00990CDD">
        <w:t xml:space="preserve"> </w:t>
      </w:r>
      <w:r w:rsidR="001173D9">
        <w:t>FIX</w:t>
      </w:r>
      <w:r w:rsidR="002D7EBC" w:rsidRPr="00990CDD">
        <w:t xml:space="preserve"> </w:t>
      </w:r>
      <w:r w:rsidR="00990CDD">
        <w:t>Longitude Hemisphere</w:t>
      </w:r>
    </w:p>
    <w:p w14:paraId="72AA98B0" w14:textId="26C6F6F5" w:rsidR="00C91878" w:rsidRDefault="00C91878" w:rsidP="000B22BD">
      <w:r>
        <w:t>LONG_DECIMAL – FIX</w:t>
      </w:r>
      <w:r w:rsidRPr="00990CDD">
        <w:t xml:space="preserve"> </w:t>
      </w:r>
      <w:r>
        <w:t>Longitude in Decimal Format</w:t>
      </w:r>
    </w:p>
    <w:p w14:paraId="337748FF" w14:textId="2867CD13" w:rsidR="000A122F" w:rsidRDefault="00B14571" w:rsidP="00F66B39">
      <w:r>
        <w:t>FIX_ID_OLD</w:t>
      </w:r>
      <w:r w:rsidR="000A122F">
        <w:t xml:space="preserve"> – </w:t>
      </w:r>
      <w:r w:rsidRPr="00B14571">
        <w:t>Previous Name</w:t>
      </w:r>
      <w:r>
        <w:t>(s)</w:t>
      </w:r>
      <w:r w:rsidRPr="00B14571">
        <w:t xml:space="preserve"> of the</w:t>
      </w:r>
      <w:r>
        <w:t xml:space="preserve"> Fix before It w</w:t>
      </w:r>
      <w:r w:rsidRPr="00B14571">
        <w:t>as Renamed</w:t>
      </w:r>
      <w:r>
        <w:t>.</w:t>
      </w:r>
    </w:p>
    <w:p w14:paraId="1AC1A298" w14:textId="39D111DD" w:rsidR="0056240D" w:rsidRDefault="00100750" w:rsidP="00FC35D9">
      <w:r>
        <w:t>CHARTING_REMARK</w:t>
      </w:r>
      <w:r w:rsidR="004B60E1">
        <w:t xml:space="preserve"> </w:t>
      </w:r>
      <w:r w:rsidR="00B41994">
        <w:t>–</w:t>
      </w:r>
      <w:r w:rsidR="004B60E1">
        <w:t xml:space="preserve"> </w:t>
      </w:r>
      <w:r w:rsidR="00596CBA">
        <w:t>Charting Information.</w:t>
      </w:r>
    </w:p>
    <w:p w14:paraId="44E18E02" w14:textId="40E951C0" w:rsidR="00FC35D9" w:rsidRDefault="00786D49" w:rsidP="00FC35D9">
      <w:r>
        <w:t>FIX_USE</w:t>
      </w:r>
      <w:r w:rsidR="00F66B39">
        <w:t>_CODE</w:t>
      </w:r>
      <w:r w:rsidR="004B60E1">
        <w:t xml:space="preserve"> </w:t>
      </w:r>
      <w:r w:rsidR="00B41994">
        <w:t>–</w:t>
      </w:r>
      <w:r w:rsidR="004B60E1">
        <w:t xml:space="preserve"> </w:t>
      </w:r>
      <w:r w:rsidR="00414B1C">
        <w:t>FIX Type</w:t>
      </w:r>
      <w:r>
        <w:t>.</w:t>
      </w:r>
    </w:p>
    <w:p w14:paraId="76CF2473" w14:textId="0ABEFE6C" w:rsidR="00786D49" w:rsidRDefault="0056240D" w:rsidP="00786D49">
      <w:pPr>
        <w:spacing w:after="0"/>
      </w:pPr>
      <w:r>
        <w:t xml:space="preserve"> </w:t>
      </w:r>
      <w:r w:rsidR="00786D49">
        <w:t xml:space="preserve">                     </w:t>
      </w:r>
      <w:r w:rsidR="00786D49">
        <w:tab/>
        <w:t>CNF (COMPUTER NAVIGATION FIX)</w:t>
      </w:r>
    </w:p>
    <w:p w14:paraId="03B63A8E" w14:textId="5C333C6A" w:rsidR="00786D49" w:rsidRDefault="00786D49" w:rsidP="00786D49">
      <w:pPr>
        <w:spacing w:after="0"/>
      </w:pPr>
      <w:r>
        <w:t xml:space="preserve">                         </w:t>
      </w:r>
      <w:r>
        <w:tab/>
        <w:t>MIL-REP-PT (MILITARY REPORTING POINT)</w:t>
      </w:r>
    </w:p>
    <w:p w14:paraId="00F106EC" w14:textId="34A19DC7" w:rsidR="00786D49" w:rsidRDefault="00786D49" w:rsidP="00786D49">
      <w:pPr>
        <w:spacing w:after="0"/>
      </w:pPr>
      <w:r>
        <w:t xml:space="preserve">                         </w:t>
      </w:r>
      <w:r>
        <w:tab/>
        <w:t>MIL-WAYPOINT (MILITARY WAYPOINT)</w:t>
      </w:r>
    </w:p>
    <w:p w14:paraId="39A33B17" w14:textId="02D6EBF5" w:rsidR="00786D49" w:rsidRDefault="00786D49" w:rsidP="00786D49">
      <w:pPr>
        <w:spacing w:after="0"/>
      </w:pPr>
      <w:r>
        <w:t xml:space="preserve">                        </w:t>
      </w:r>
      <w:r>
        <w:tab/>
        <w:t>NRS-WAYPOINT (NRS WAYPOINT)</w:t>
      </w:r>
    </w:p>
    <w:p w14:paraId="461EB367" w14:textId="14639C7C" w:rsidR="00786D49" w:rsidRDefault="00786D49" w:rsidP="00786D49">
      <w:pPr>
        <w:spacing w:after="0"/>
      </w:pPr>
      <w:r>
        <w:t xml:space="preserve">                         </w:t>
      </w:r>
      <w:r>
        <w:tab/>
        <w:t>RADAR (RADAR)</w:t>
      </w:r>
    </w:p>
    <w:p w14:paraId="22D557C0" w14:textId="4914301A" w:rsidR="00786D49" w:rsidRDefault="00786D49" w:rsidP="00786D49">
      <w:pPr>
        <w:spacing w:after="0"/>
      </w:pPr>
      <w:r>
        <w:t xml:space="preserve">                        </w:t>
      </w:r>
      <w:r>
        <w:tab/>
        <w:t>REP-PT (REPORTING POINT)</w:t>
      </w:r>
    </w:p>
    <w:p w14:paraId="6D9438B7" w14:textId="0D6109E5" w:rsidR="00786D49" w:rsidRDefault="00786D49" w:rsidP="00786D49">
      <w:pPr>
        <w:spacing w:after="0"/>
      </w:pPr>
      <w:r>
        <w:t xml:space="preserve">                         </w:t>
      </w:r>
      <w:r>
        <w:tab/>
        <w:t>VFR-WP (VFR WAYPOINT)</w:t>
      </w:r>
    </w:p>
    <w:p w14:paraId="53DC635A" w14:textId="5EC54AA4" w:rsidR="00786D49" w:rsidRDefault="00786D49" w:rsidP="00786D49">
      <w:r>
        <w:t xml:space="preserve">                         </w:t>
      </w:r>
      <w:r>
        <w:tab/>
        <w:t>WAYPOINT (WAYPOINT)</w:t>
      </w:r>
    </w:p>
    <w:p w14:paraId="053540F9" w14:textId="6B34B37A" w:rsidR="00F66B39" w:rsidRDefault="00E2001A" w:rsidP="00F66B39">
      <w:r>
        <w:t>ARTCC_ID_HIGH</w:t>
      </w:r>
      <w:r w:rsidR="00F66B39">
        <w:t xml:space="preserve"> – </w:t>
      </w:r>
      <w:r w:rsidRPr="00E2001A">
        <w:t>Denotes High ARTCC Area Of Jurisdiction.</w:t>
      </w:r>
    </w:p>
    <w:p w14:paraId="4A4EE748" w14:textId="079B1BDB" w:rsidR="00FC35D9" w:rsidRDefault="00E2001A" w:rsidP="00FC35D9">
      <w:r>
        <w:t xml:space="preserve">ARTCC_ID_LOW </w:t>
      </w:r>
      <w:r w:rsidR="002C678C">
        <w:t>–</w:t>
      </w:r>
      <w:r w:rsidR="004B60E1">
        <w:t xml:space="preserve"> </w:t>
      </w:r>
      <w:r w:rsidRPr="00E2001A">
        <w:t xml:space="preserve">Denotes </w:t>
      </w:r>
      <w:r>
        <w:t>Low</w:t>
      </w:r>
      <w:r w:rsidRPr="00E2001A">
        <w:t xml:space="preserve"> ARTCC Area Of Jurisdiction.</w:t>
      </w:r>
    </w:p>
    <w:p w14:paraId="366871BE" w14:textId="2F525A36" w:rsidR="00E2001A" w:rsidRDefault="00E2001A" w:rsidP="00FC35D9">
      <w:r>
        <w:t>PITCH_FLAG</w:t>
      </w:r>
      <w:r w:rsidR="004B60E1">
        <w:t xml:space="preserve"> - </w:t>
      </w:r>
      <w:r>
        <w:t>Pitch (Y = YES or</w:t>
      </w:r>
      <w:r w:rsidRPr="00E2001A">
        <w:t xml:space="preserve"> N = NO)</w:t>
      </w:r>
    </w:p>
    <w:p w14:paraId="68AD04F5" w14:textId="457E6E0A" w:rsidR="00FC35D9" w:rsidRDefault="00E2001A" w:rsidP="00FC35D9">
      <w:r>
        <w:t>CATCH_FLAG</w:t>
      </w:r>
      <w:r w:rsidR="004B60E1">
        <w:t xml:space="preserve"> </w:t>
      </w:r>
      <w:r w:rsidR="008B1DCB">
        <w:t>–</w:t>
      </w:r>
      <w:r w:rsidR="002C678C">
        <w:t xml:space="preserve"> </w:t>
      </w:r>
      <w:r>
        <w:t>Catch (Y = YES or</w:t>
      </w:r>
      <w:r w:rsidRPr="00E2001A">
        <w:t xml:space="preserve"> N = NO)</w:t>
      </w:r>
    </w:p>
    <w:p w14:paraId="73417F03" w14:textId="30B3513F" w:rsidR="007B6D95" w:rsidRDefault="00E2001A" w:rsidP="00FC35D9">
      <w:r>
        <w:t>SUA_ATCAA_FLAG</w:t>
      </w:r>
      <w:r w:rsidR="004B60E1">
        <w:t xml:space="preserve"> - </w:t>
      </w:r>
      <w:r>
        <w:t>SUA/ATCAA (Y = YES or</w:t>
      </w:r>
      <w:r w:rsidRPr="00E2001A">
        <w:t xml:space="preserve"> N = NO)</w:t>
      </w:r>
      <w:bookmarkStart w:id="0" w:name="_GoBack"/>
      <w:bookmarkEnd w:id="0"/>
    </w:p>
    <w:p w14:paraId="6A40A0DF" w14:textId="4650D910" w:rsidR="001A6F23" w:rsidRDefault="001A6F23" w:rsidP="00FC35D9">
      <w:r>
        <w:t xml:space="preserve">MIN_RECEP_ALT - </w:t>
      </w:r>
      <w:r w:rsidRPr="001A6F23">
        <w:t>Fix Minimum Reception Altitude</w:t>
      </w:r>
      <w:r>
        <w:t xml:space="preserve"> </w:t>
      </w:r>
      <w:r w:rsidRPr="001A6F23">
        <w:t>(MRA)</w:t>
      </w:r>
    </w:p>
    <w:p w14:paraId="0A6FE543" w14:textId="77777777" w:rsidR="00A9167B" w:rsidRDefault="00A9167B" w:rsidP="000B22BD"/>
    <w:p w14:paraId="426C35F6" w14:textId="75A44395" w:rsidR="00FE2852" w:rsidRPr="00984C06" w:rsidRDefault="00416CF6" w:rsidP="00FE2852">
      <w:pPr>
        <w:rPr>
          <w:i/>
        </w:rPr>
      </w:pPr>
      <w:r>
        <w:rPr>
          <w:i/>
        </w:rPr>
        <w:lastRenderedPageBreak/>
        <w:t>FIX_CHRT</w:t>
      </w:r>
      <w:r w:rsidR="00FE2852" w:rsidRPr="00984C06">
        <w:rPr>
          <w:i/>
        </w:rPr>
        <w:t xml:space="preserve"> ordered by </w:t>
      </w:r>
      <w:r>
        <w:rPr>
          <w:i/>
        </w:rPr>
        <w:t>FIX</w:t>
      </w:r>
      <w:r w:rsidR="006556F6" w:rsidRPr="006556F6">
        <w:rPr>
          <w:i/>
        </w:rPr>
        <w:t xml:space="preserve">_ID, </w:t>
      </w:r>
      <w:r>
        <w:rPr>
          <w:i/>
        </w:rPr>
        <w:t>ICAO_REGION_CODE, CHARTING_TYPE_DESC</w:t>
      </w:r>
    </w:p>
    <w:p w14:paraId="4C5EF01D" w14:textId="77777777" w:rsidR="00FE2852" w:rsidRDefault="00FE2852" w:rsidP="00FE2852">
      <w:r>
        <w:t>#################################################</w:t>
      </w:r>
    </w:p>
    <w:p w14:paraId="7F790AA0" w14:textId="72664E4F" w:rsidR="006556F6" w:rsidRDefault="00CB4AAD" w:rsidP="006556F6">
      <w:r>
        <w:t>CHARTING_TYPE_DESC</w:t>
      </w:r>
      <w:r w:rsidR="006556F6">
        <w:t xml:space="preserve"> – </w:t>
      </w:r>
      <w:r w:rsidRPr="00CB4AAD">
        <w:t>Chart on Which Fix Is To Be Depicted</w:t>
      </w:r>
    </w:p>
    <w:p w14:paraId="3C1A5063" w14:textId="77777777" w:rsidR="00FE2852" w:rsidRDefault="00FE2852" w:rsidP="005A3AAE">
      <w:pPr>
        <w:rPr>
          <w:i/>
        </w:rPr>
      </w:pPr>
    </w:p>
    <w:p w14:paraId="7F33214A" w14:textId="60BA23FB" w:rsidR="005A3AAE" w:rsidRPr="00984C06" w:rsidRDefault="00CB4AAD" w:rsidP="005A3AAE">
      <w:pPr>
        <w:rPr>
          <w:i/>
        </w:rPr>
      </w:pPr>
      <w:r>
        <w:rPr>
          <w:i/>
        </w:rPr>
        <w:t>FIX_NAV</w:t>
      </w:r>
      <w:r w:rsidR="0065743D" w:rsidRPr="00984C06">
        <w:rPr>
          <w:i/>
        </w:rPr>
        <w:t xml:space="preserve"> ordered by </w:t>
      </w:r>
      <w:r w:rsidR="007B0E38">
        <w:rPr>
          <w:i/>
        </w:rPr>
        <w:t>FIX</w:t>
      </w:r>
      <w:r w:rsidR="007B0E38" w:rsidRPr="006556F6">
        <w:rPr>
          <w:i/>
        </w:rPr>
        <w:t xml:space="preserve">_ID, </w:t>
      </w:r>
      <w:r w:rsidR="007B0E38">
        <w:rPr>
          <w:i/>
        </w:rPr>
        <w:t>ICAO_REGION_CODE, NAV_ID, NAV_TYPE</w:t>
      </w:r>
    </w:p>
    <w:p w14:paraId="2FC16E79" w14:textId="557EDEB8" w:rsidR="0065743D" w:rsidRDefault="0065743D" w:rsidP="0065743D">
      <w:r>
        <w:t>########################################</w:t>
      </w:r>
    </w:p>
    <w:p w14:paraId="76EFD9BD" w14:textId="2684085D" w:rsidR="00051455" w:rsidRDefault="007B0E38" w:rsidP="00051455">
      <w:r>
        <w:t>NAV_ID</w:t>
      </w:r>
      <w:r w:rsidR="00051455">
        <w:t xml:space="preserve"> – </w:t>
      </w:r>
      <w:r w:rsidR="009048D6">
        <w:t>NAVAID Identifier.</w:t>
      </w:r>
    </w:p>
    <w:p w14:paraId="6A811BCC" w14:textId="070143B4" w:rsidR="00051455" w:rsidRDefault="007B0E38" w:rsidP="00051455">
      <w:r>
        <w:t>NAV_TYPE</w:t>
      </w:r>
      <w:r w:rsidR="00051455">
        <w:t xml:space="preserve"> – </w:t>
      </w:r>
      <w:r w:rsidR="009048D6">
        <w:t>Facility Type.</w:t>
      </w:r>
    </w:p>
    <w:p w14:paraId="76144FED" w14:textId="059FFB15" w:rsidR="00051455" w:rsidRDefault="007B0E38" w:rsidP="00051455">
      <w:r w:rsidRPr="004D1F7F">
        <w:t>BEARING</w:t>
      </w:r>
      <w:r w:rsidR="00051455" w:rsidRPr="004D1F7F">
        <w:t xml:space="preserve"> – </w:t>
      </w:r>
      <w:r w:rsidR="009048D6" w:rsidRPr="004D1F7F">
        <w:t>Bearing</w:t>
      </w:r>
      <w:r w:rsidR="004D1F7F">
        <w:t>, Radial, Direction or Course depending on Facility Type</w:t>
      </w:r>
      <w:r w:rsidR="009048D6" w:rsidRPr="004D1F7F">
        <w:t>.</w:t>
      </w:r>
    </w:p>
    <w:p w14:paraId="044B29BE" w14:textId="1240EA91" w:rsidR="00051455" w:rsidRDefault="007B0E38" w:rsidP="00051455">
      <w:r>
        <w:t>DISTANCE</w:t>
      </w:r>
      <w:r w:rsidR="00051455">
        <w:t xml:space="preserve"> – </w:t>
      </w:r>
      <w:r w:rsidR="00D31D16">
        <w:t xml:space="preserve">DME </w:t>
      </w:r>
      <w:r w:rsidR="009048D6">
        <w:t>Distance</w:t>
      </w:r>
      <w:r w:rsidR="004D1F7F">
        <w:t xml:space="preserve"> from Facility</w:t>
      </w:r>
      <w:r w:rsidR="009048D6">
        <w:t>.</w:t>
      </w:r>
    </w:p>
    <w:p w14:paraId="19E96EB5" w14:textId="090A076B" w:rsidR="00464CCC" w:rsidRDefault="00464CCC" w:rsidP="00E535E4">
      <w:pPr>
        <w:rPr>
          <w:i/>
        </w:rPr>
      </w:pPr>
    </w:p>
    <w:p w14:paraId="3668CF08" w14:textId="77777777" w:rsidR="00E535E4" w:rsidRDefault="00E535E4" w:rsidP="0065743D"/>
    <w:p w14:paraId="2B27F429" w14:textId="77777777" w:rsidR="0065743D" w:rsidRDefault="0065743D" w:rsidP="0065743D"/>
    <w:p w14:paraId="7BD373DF" w14:textId="77777777" w:rsidR="0065743D" w:rsidRDefault="0065743D" w:rsidP="0065743D"/>
    <w:p w14:paraId="2B54453C" w14:textId="77777777" w:rsidR="0065743D" w:rsidRDefault="0065743D" w:rsidP="0065743D"/>
    <w:sectPr w:rsidR="006574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B5CAB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00B3E"/>
    <w:rsid w:val="00007A05"/>
    <w:rsid w:val="000215A9"/>
    <w:rsid w:val="00022477"/>
    <w:rsid w:val="00047DC4"/>
    <w:rsid w:val="00051455"/>
    <w:rsid w:val="00053BDF"/>
    <w:rsid w:val="00055437"/>
    <w:rsid w:val="000555D5"/>
    <w:rsid w:val="0006453A"/>
    <w:rsid w:val="00072CAF"/>
    <w:rsid w:val="00076650"/>
    <w:rsid w:val="0008004D"/>
    <w:rsid w:val="00084132"/>
    <w:rsid w:val="0008679F"/>
    <w:rsid w:val="00095133"/>
    <w:rsid w:val="000A122F"/>
    <w:rsid w:val="000A3C11"/>
    <w:rsid w:val="000B22BD"/>
    <w:rsid w:val="000B5E00"/>
    <w:rsid w:val="000C3DF8"/>
    <w:rsid w:val="000C7A1D"/>
    <w:rsid w:val="000E3645"/>
    <w:rsid w:val="000E5912"/>
    <w:rsid w:val="000F6893"/>
    <w:rsid w:val="00100750"/>
    <w:rsid w:val="00115D7F"/>
    <w:rsid w:val="001173D9"/>
    <w:rsid w:val="00121152"/>
    <w:rsid w:val="0012518A"/>
    <w:rsid w:val="001257AF"/>
    <w:rsid w:val="00145955"/>
    <w:rsid w:val="00155805"/>
    <w:rsid w:val="00157FA1"/>
    <w:rsid w:val="00172736"/>
    <w:rsid w:val="001876E0"/>
    <w:rsid w:val="00190A53"/>
    <w:rsid w:val="001928A4"/>
    <w:rsid w:val="001A3A3C"/>
    <w:rsid w:val="001A6F23"/>
    <w:rsid w:val="001B0F68"/>
    <w:rsid w:val="001E5136"/>
    <w:rsid w:val="00205F75"/>
    <w:rsid w:val="00210B95"/>
    <w:rsid w:val="00217200"/>
    <w:rsid w:val="002209E5"/>
    <w:rsid w:val="002345DC"/>
    <w:rsid w:val="002377C3"/>
    <w:rsid w:val="002415BF"/>
    <w:rsid w:val="002629CD"/>
    <w:rsid w:val="00274CA2"/>
    <w:rsid w:val="00275454"/>
    <w:rsid w:val="0028563E"/>
    <w:rsid w:val="002A158B"/>
    <w:rsid w:val="002A623B"/>
    <w:rsid w:val="002C4514"/>
    <w:rsid w:val="002C678C"/>
    <w:rsid w:val="002D03A4"/>
    <w:rsid w:val="002D1AF3"/>
    <w:rsid w:val="002D7EBC"/>
    <w:rsid w:val="002E30F3"/>
    <w:rsid w:val="002E36C1"/>
    <w:rsid w:val="002E4F11"/>
    <w:rsid w:val="002F07AE"/>
    <w:rsid w:val="00301472"/>
    <w:rsid w:val="00327374"/>
    <w:rsid w:val="00343BA0"/>
    <w:rsid w:val="00350C97"/>
    <w:rsid w:val="003525B7"/>
    <w:rsid w:val="00360D25"/>
    <w:rsid w:val="00363314"/>
    <w:rsid w:val="00386F39"/>
    <w:rsid w:val="003921E4"/>
    <w:rsid w:val="003A02D2"/>
    <w:rsid w:val="003B14A3"/>
    <w:rsid w:val="003B1709"/>
    <w:rsid w:val="003B4822"/>
    <w:rsid w:val="003C4280"/>
    <w:rsid w:val="003D3BA9"/>
    <w:rsid w:val="003D4180"/>
    <w:rsid w:val="003D6940"/>
    <w:rsid w:val="003D7A97"/>
    <w:rsid w:val="003F4BFE"/>
    <w:rsid w:val="003F5156"/>
    <w:rsid w:val="003F6E4A"/>
    <w:rsid w:val="003F7D92"/>
    <w:rsid w:val="00405A3D"/>
    <w:rsid w:val="00414B1C"/>
    <w:rsid w:val="00415921"/>
    <w:rsid w:val="00416CF6"/>
    <w:rsid w:val="00421E61"/>
    <w:rsid w:val="00441259"/>
    <w:rsid w:val="004436F7"/>
    <w:rsid w:val="004621AF"/>
    <w:rsid w:val="00464CCC"/>
    <w:rsid w:val="00466D54"/>
    <w:rsid w:val="00467DB0"/>
    <w:rsid w:val="0049012A"/>
    <w:rsid w:val="004B60E1"/>
    <w:rsid w:val="004C09D5"/>
    <w:rsid w:val="004C4964"/>
    <w:rsid w:val="004C4B85"/>
    <w:rsid w:val="004C6A3F"/>
    <w:rsid w:val="004C7B08"/>
    <w:rsid w:val="004D1F7F"/>
    <w:rsid w:val="004D3161"/>
    <w:rsid w:val="004F0AB6"/>
    <w:rsid w:val="005255BC"/>
    <w:rsid w:val="00526859"/>
    <w:rsid w:val="00537DFB"/>
    <w:rsid w:val="00544388"/>
    <w:rsid w:val="00547A42"/>
    <w:rsid w:val="0055080D"/>
    <w:rsid w:val="00552D84"/>
    <w:rsid w:val="005548E7"/>
    <w:rsid w:val="0056240D"/>
    <w:rsid w:val="00565B37"/>
    <w:rsid w:val="005815FD"/>
    <w:rsid w:val="0058769F"/>
    <w:rsid w:val="00593746"/>
    <w:rsid w:val="00595D42"/>
    <w:rsid w:val="00596CBA"/>
    <w:rsid w:val="005A3AAE"/>
    <w:rsid w:val="005A5E76"/>
    <w:rsid w:val="005A76DB"/>
    <w:rsid w:val="005C3FBD"/>
    <w:rsid w:val="005D0DD4"/>
    <w:rsid w:val="005D3A22"/>
    <w:rsid w:val="005D7AC9"/>
    <w:rsid w:val="005E20D8"/>
    <w:rsid w:val="005E7699"/>
    <w:rsid w:val="005F3DE2"/>
    <w:rsid w:val="005F56A1"/>
    <w:rsid w:val="005F7996"/>
    <w:rsid w:val="00617154"/>
    <w:rsid w:val="00620964"/>
    <w:rsid w:val="00651112"/>
    <w:rsid w:val="006556F6"/>
    <w:rsid w:val="0065743D"/>
    <w:rsid w:val="006574C6"/>
    <w:rsid w:val="006875A4"/>
    <w:rsid w:val="00695528"/>
    <w:rsid w:val="006972F2"/>
    <w:rsid w:val="006A0E7F"/>
    <w:rsid w:val="006A4BED"/>
    <w:rsid w:val="006D1DD6"/>
    <w:rsid w:val="006D3022"/>
    <w:rsid w:val="006E4909"/>
    <w:rsid w:val="006F1F92"/>
    <w:rsid w:val="00702CD4"/>
    <w:rsid w:val="00704889"/>
    <w:rsid w:val="007051B0"/>
    <w:rsid w:val="00711042"/>
    <w:rsid w:val="00712380"/>
    <w:rsid w:val="00735E11"/>
    <w:rsid w:val="00751315"/>
    <w:rsid w:val="007537C9"/>
    <w:rsid w:val="00753FC9"/>
    <w:rsid w:val="00773E42"/>
    <w:rsid w:val="00782EB9"/>
    <w:rsid w:val="0078362F"/>
    <w:rsid w:val="00786D49"/>
    <w:rsid w:val="00792F12"/>
    <w:rsid w:val="007973FD"/>
    <w:rsid w:val="007B0E38"/>
    <w:rsid w:val="007B14F5"/>
    <w:rsid w:val="007B6D95"/>
    <w:rsid w:val="007C400B"/>
    <w:rsid w:val="007D0077"/>
    <w:rsid w:val="007F49DB"/>
    <w:rsid w:val="007F77D0"/>
    <w:rsid w:val="00812014"/>
    <w:rsid w:val="00813FAC"/>
    <w:rsid w:val="00825A39"/>
    <w:rsid w:val="008319F5"/>
    <w:rsid w:val="00841581"/>
    <w:rsid w:val="00844E00"/>
    <w:rsid w:val="00855EBC"/>
    <w:rsid w:val="00866601"/>
    <w:rsid w:val="0088162A"/>
    <w:rsid w:val="00884A53"/>
    <w:rsid w:val="00886C2A"/>
    <w:rsid w:val="008874A8"/>
    <w:rsid w:val="00891241"/>
    <w:rsid w:val="008A3F75"/>
    <w:rsid w:val="008B1DCB"/>
    <w:rsid w:val="008E3862"/>
    <w:rsid w:val="008F30D3"/>
    <w:rsid w:val="00903036"/>
    <w:rsid w:val="00903D38"/>
    <w:rsid w:val="009048D6"/>
    <w:rsid w:val="009071D7"/>
    <w:rsid w:val="009178ED"/>
    <w:rsid w:val="00927EE6"/>
    <w:rsid w:val="009400B2"/>
    <w:rsid w:val="009471D6"/>
    <w:rsid w:val="00960C91"/>
    <w:rsid w:val="009776DE"/>
    <w:rsid w:val="00984C06"/>
    <w:rsid w:val="00990CDD"/>
    <w:rsid w:val="009925F7"/>
    <w:rsid w:val="009926A0"/>
    <w:rsid w:val="00992896"/>
    <w:rsid w:val="009A38B9"/>
    <w:rsid w:val="009A62DD"/>
    <w:rsid w:val="009B11B4"/>
    <w:rsid w:val="009B545B"/>
    <w:rsid w:val="009B60C4"/>
    <w:rsid w:val="009D6D5D"/>
    <w:rsid w:val="009E54EB"/>
    <w:rsid w:val="00A33AC3"/>
    <w:rsid w:val="00A41F33"/>
    <w:rsid w:val="00A553CD"/>
    <w:rsid w:val="00A60466"/>
    <w:rsid w:val="00A74F1E"/>
    <w:rsid w:val="00A862B3"/>
    <w:rsid w:val="00A9167B"/>
    <w:rsid w:val="00AB6D93"/>
    <w:rsid w:val="00AD4017"/>
    <w:rsid w:val="00AE292A"/>
    <w:rsid w:val="00AE5FCD"/>
    <w:rsid w:val="00AE797A"/>
    <w:rsid w:val="00AE7E8E"/>
    <w:rsid w:val="00B01ECB"/>
    <w:rsid w:val="00B14571"/>
    <w:rsid w:val="00B22959"/>
    <w:rsid w:val="00B231DA"/>
    <w:rsid w:val="00B41994"/>
    <w:rsid w:val="00B427EB"/>
    <w:rsid w:val="00B55CDC"/>
    <w:rsid w:val="00B61AF5"/>
    <w:rsid w:val="00B663BF"/>
    <w:rsid w:val="00B73335"/>
    <w:rsid w:val="00B96C7F"/>
    <w:rsid w:val="00BA0423"/>
    <w:rsid w:val="00BC75A4"/>
    <w:rsid w:val="00BD6B4A"/>
    <w:rsid w:val="00BD6C79"/>
    <w:rsid w:val="00BE0BBF"/>
    <w:rsid w:val="00BE4F4C"/>
    <w:rsid w:val="00BF0A84"/>
    <w:rsid w:val="00BF64E2"/>
    <w:rsid w:val="00C0417D"/>
    <w:rsid w:val="00C0514F"/>
    <w:rsid w:val="00C12B1F"/>
    <w:rsid w:val="00C16E00"/>
    <w:rsid w:val="00C342C1"/>
    <w:rsid w:val="00C37D67"/>
    <w:rsid w:val="00C53EC2"/>
    <w:rsid w:val="00C64FDF"/>
    <w:rsid w:val="00C650CE"/>
    <w:rsid w:val="00C66048"/>
    <w:rsid w:val="00C751CD"/>
    <w:rsid w:val="00C80934"/>
    <w:rsid w:val="00C91878"/>
    <w:rsid w:val="00C9445D"/>
    <w:rsid w:val="00CA02D2"/>
    <w:rsid w:val="00CA389D"/>
    <w:rsid w:val="00CB4AAD"/>
    <w:rsid w:val="00CC743C"/>
    <w:rsid w:val="00CC7E02"/>
    <w:rsid w:val="00CD44C5"/>
    <w:rsid w:val="00CE40F4"/>
    <w:rsid w:val="00CF35E6"/>
    <w:rsid w:val="00D00E16"/>
    <w:rsid w:val="00D10483"/>
    <w:rsid w:val="00D31D16"/>
    <w:rsid w:val="00D40BEB"/>
    <w:rsid w:val="00D4364E"/>
    <w:rsid w:val="00D54DF6"/>
    <w:rsid w:val="00D6065A"/>
    <w:rsid w:val="00D61B6C"/>
    <w:rsid w:val="00D62468"/>
    <w:rsid w:val="00D7008C"/>
    <w:rsid w:val="00D738D4"/>
    <w:rsid w:val="00D7449D"/>
    <w:rsid w:val="00DC494C"/>
    <w:rsid w:val="00DD73DA"/>
    <w:rsid w:val="00DD778C"/>
    <w:rsid w:val="00DD79A5"/>
    <w:rsid w:val="00DE0BD3"/>
    <w:rsid w:val="00DF04B2"/>
    <w:rsid w:val="00DF271C"/>
    <w:rsid w:val="00E008DE"/>
    <w:rsid w:val="00E16DFE"/>
    <w:rsid w:val="00E2001A"/>
    <w:rsid w:val="00E23442"/>
    <w:rsid w:val="00E3374D"/>
    <w:rsid w:val="00E464F5"/>
    <w:rsid w:val="00E535E4"/>
    <w:rsid w:val="00E543F1"/>
    <w:rsid w:val="00E5522D"/>
    <w:rsid w:val="00E84F82"/>
    <w:rsid w:val="00E92F96"/>
    <w:rsid w:val="00E94E02"/>
    <w:rsid w:val="00EA44C5"/>
    <w:rsid w:val="00EA74F2"/>
    <w:rsid w:val="00EC0333"/>
    <w:rsid w:val="00EE25DD"/>
    <w:rsid w:val="00F066BA"/>
    <w:rsid w:val="00F13C2F"/>
    <w:rsid w:val="00F21FE8"/>
    <w:rsid w:val="00F345E7"/>
    <w:rsid w:val="00F41526"/>
    <w:rsid w:val="00F4171F"/>
    <w:rsid w:val="00F52722"/>
    <w:rsid w:val="00F61698"/>
    <w:rsid w:val="00F62B07"/>
    <w:rsid w:val="00F62DEF"/>
    <w:rsid w:val="00F650E6"/>
    <w:rsid w:val="00F66B39"/>
    <w:rsid w:val="00F738E0"/>
    <w:rsid w:val="00F85030"/>
    <w:rsid w:val="00F85A13"/>
    <w:rsid w:val="00F930C6"/>
    <w:rsid w:val="00F961CE"/>
    <w:rsid w:val="00FA5CB4"/>
    <w:rsid w:val="00FC35D9"/>
    <w:rsid w:val="00FC52F9"/>
    <w:rsid w:val="00FC5D6F"/>
    <w:rsid w:val="00FD3A34"/>
    <w:rsid w:val="00FE1929"/>
    <w:rsid w:val="00FE2852"/>
    <w:rsid w:val="00FE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6672F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D03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3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3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3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3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fdc.faa.gov/nfdcApps/controllers/PublicSecurity/nfdcLog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CFA81-01AB-4615-8AB0-2D84D3F44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36</cp:revision>
  <dcterms:created xsi:type="dcterms:W3CDTF">2022-03-23T15:01:00Z</dcterms:created>
  <dcterms:modified xsi:type="dcterms:W3CDTF">2022-08-22T18:42:00Z</dcterms:modified>
</cp:coreProperties>
</file>